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34F" w:rsidRPr="004A332E" w:rsidRDefault="0077334F" w:rsidP="0077334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anchor distT="0" distB="0" distL="114300" distR="114300" simplePos="0" relativeHeight="251659264" behindDoc="1" locked="0" layoutInCell="1" allowOverlap="1" wp14:anchorId="20109E29" wp14:editId="389047E3">
            <wp:simplePos x="0" y="0"/>
            <wp:positionH relativeFrom="column">
              <wp:posOffset>69850</wp:posOffset>
            </wp:positionH>
            <wp:positionV relativeFrom="paragraph">
              <wp:posOffset>-907</wp:posOffset>
            </wp:positionV>
            <wp:extent cx="6335395" cy="2520315"/>
            <wp:effectExtent l="0" t="0" r="8255" b="0"/>
            <wp:wrapNone/>
            <wp:docPr id="1"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5395" cy="2520315"/>
                    </a:xfrm>
                    <a:prstGeom prst="rect">
                      <a:avLst/>
                    </a:prstGeom>
                    <a:noFill/>
                    <a:ln>
                      <a:noFill/>
                    </a:ln>
                  </pic:spPr>
                </pic:pic>
              </a:graphicData>
            </a:graphic>
          </wp:anchor>
        </w:drawing>
      </w:r>
    </w:p>
    <w:p w:rsidR="0077334F" w:rsidRPr="004A332E" w:rsidRDefault="0077334F" w:rsidP="0077334F">
      <w:pPr>
        <w:pStyle w:val="2"/>
        <w:tabs>
          <w:tab w:val="left" w:pos="2268"/>
          <w:tab w:val="left" w:pos="4536"/>
          <w:tab w:val="left" w:pos="6804"/>
        </w:tabs>
      </w:pPr>
      <w:r>
        <w:t xml:space="preserve">　　　　　</w:t>
      </w:r>
      <w:r w:rsidRPr="004A332E">
        <w:t>第四章</w:t>
      </w:r>
    </w:p>
    <w:p w:rsidR="0077334F" w:rsidRDefault="0077334F" w:rsidP="0077334F">
      <w:pPr>
        <w:pStyle w:val="2"/>
        <w:tabs>
          <w:tab w:val="left" w:pos="2268"/>
          <w:tab w:val="left" w:pos="4536"/>
          <w:tab w:val="left" w:pos="6804"/>
        </w:tabs>
        <w:jc w:val="both"/>
      </w:pPr>
      <w:r w:rsidRPr="004A332E">
        <w:t xml:space="preserve">　　　　　　　　　　　　　　　　</w:t>
      </w:r>
      <w:r>
        <w:rPr>
          <w:rFonts w:hint="eastAsia"/>
        </w:rPr>
        <w:t xml:space="preserve">    </w:t>
      </w:r>
      <w:r w:rsidRPr="004A332E">
        <w:t>曲线运动</w:t>
      </w:r>
    </w:p>
    <w:p w:rsidR="0077334F" w:rsidRPr="004A332E" w:rsidRDefault="0077334F" w:rsidP="0077334F">
      <w:pPr>
        <w:pStyle w:val="2"/>
      </w:pPr>
    </w:p>
    <w:p w:rsidR="0077334F" w:rsidRPr="004A332E" w:rsidRDefault="0077334F" w:rsidP="0077334F">
      <w:pPr>
        <w:pStyle w:val="2"/>
        <w:tabs>
          <w:tab w:val="left" w:pos="2268"/>
          <w:tab w:val="left" w:pos="4536"/>
          <w:tab w:val="left" w:pos="6804"/>
        </w:tabs>
      </w:pPr>
      <w:bookmarkStart w:id="0" w:name="_GoBack"/>
      <w:r w:rsidRPr="004A332E">
        <w:t>第</w:t>
      </w:r>
      <w:r w:rsidRPr="004A332E">
        <w:t>17</w:t>
      </w:r>
      <w:r w:rsidRPr="004A332E">
        <w:t>课时　曲线运动　运动的合成与分解</w:t>
      </w:r>
    </w:p>
    <w:bookmarkEnd w:id="0"/>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1222A3C3" wp14:editId="55F13094">
            <wp:extent cx="38100" cy="108585"/>
            <wp:effectExtent l="0" t="0" r="0" b="5715"/>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目标要求</w:t>
      </w:r>
      <w:r w:rsidRPr="004A332E">
        <w:rPr>
          <w:rFonts w:ascii="Times New Roman" w:hAnsi="Times New Roman"/>
          <w:noProof/>
        </w:rPr>
        <w:drawing>
          <wp:inline distT="0" distB="0" distL="0" distR="0" wp14:anchorId="20E17536" wp14:editId="045A4B1F">
            <wp:extent cx="38100" cy="108585"/>
            <wp:effectExtent l="0" t="0" r="0" b="5715"/>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sidRPr="004A332E">
        <w:rPr>
          <w:rFonts w:ascii="Times New Roman" w:hAnsi="Times New Roman"/>
        </w:rPr>
        <w:t>1</w:t>
      </w:r>
      <w:r w:rsidRPr="00284161">
        <w:rPr>
          <w:rFonts w:ascii="Times New Roman" w:hAnsi="Times New Roman"/>
        </w:rPr>
        <w:t>.</w:t>
      </w:r>
      <w:r w:rsidRPr="004A332E">
        <w:rPr>
          <w:rFonts w:ascii="Times New Roman" w:eastAsia="新宋体" w:hAnsi="Times New Roman"/>
        </w:rPr>
        <w:t>理解物体做曲线运动的条件，掌握曲线运动的特点。</w:t>
      </w:r>
      <w:r w:rsidRPr="004A332E">
        <w:rPr>
          <w:rFonts w:ascii="Times New Roman" w:hAnsi="Times New Roman"/>
        </w:rPr>
        <w:t>2</w:t>
      </w:r>
      <w:r w:rsidRPr="00284161">
        <w:rPr>
          <w:rFonts w:ascii="Times New Roman" w:hAnsi="Times New Roman"/>
        </w:rPr>
        <w:t>.</w:t>
      </w:r>
      <w:r w:rsidRPr="004A332E">
        <w:rPr>
          <w:rFonts w:ascii="Times New Roman" w:eastAsia="新宋体" w:hAnsi="Times New Roman"/>
        </w:rPr>
        <w:t>会用运动的合成与分解处理小船渡河、关联速度等问题。</w:t>
      </w:r>
      <w:r w:rsidRPr="004A332E">
        <w:rPr>
          <w:rFonts w:ascii="Times New Roman" w:hAnsi="Times New Roman"/>
        </w:rPr>
        <w:t>3</w:t>
      </w:r>
      <w:r w:rsidRPr="00284161">
        <w:rPr>
          <w:rFonts w:ascii="Times New Roman" w:hAnsi="Times New Roman"/>
        </w:rPr>
        <w:t>.</w:t>
      </w:r>
      <w:r w:rsidRPr="004A332E">
        <w:rPr>
          <w:rFonts w:ascii="Times New Roman" w:eastAsia="新宋体" w:hAnsi="Times New Roman"/>
        </w:rPr>
        <w:t>理解运动的合成与分解是处理曲线运动的一种重要思想方法。</w:t>
      </w:r>
    </w:p>
    <w:p w:rsidR="0077334F" w:rsidRPr="004A332E" w:rsidRDefault="0077334F" w:rsidP="0077334F">
      <w:pPr>
        <w:pStyle w:val="3"/>
        <w:tabs>
          <w:tab w:val="left" w:pos="2268"/>
          <w:tab w:val="left" w:pos="4536"/>
          <w:tab w:val="left" w:pos="6804"/>
        </w:tabs>
      </w:pPr>
      <w:r w:rsidRPr="004A332E">
        <w:t>考点一　曲线运动的条件和特征</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速度的方向：质点在某一点的速度方向，沿曲线在这一点的</w:t>
      </w:r>
      <w:r w:rsidRPr="004A332E">
        <w:rPr>
          <w:rFonts w:ascii="Times New Roman" w:hAnsi="Times New Roman"/>
          <w:w w:val="104"/>
          <w:u w:val="single"/>
        </w:rPr>
        <w:t>切线方向</w:t>
      </w:r>
      <w:r w:rsidRPr="004A332E">
        <w:rPr>
          <w:rFonts w:ascii="Times New Roman" w:hAnsi="Times New Roman"/>
          <w:w w:val="104"/>
        </w:rPr>
        <w:t>。</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曲线运动的性质：做曲线运动的物体，速度的方向时刻在改变，所以曲线运动一定是</w:t>
      </w:r>
      <w:r w:rsidRPr="004A332E">
        <w:rPr>
          <w:rFonts w:ascii="Times New Roman" w:hAnsi="Times New Roman"/>
          <w:w w:val="104"/>
          <w:u w:val="single"/>
        </w:rPr>
        <w:t>变速</w:t>
      </w:r>
      <w:r w:rsidRPr="004A332E">
        <w:rPr>
          <w:rFonts w:ascii="Times New Roman" w:hAnsi="Times New Roman"/>
          <w:w w:val="104"/>
        </w:rPr>
        <w:t>运动。</w:t>
      </w:r>
    </w:p>
    <w:p w:rsidR="0077334F" w:rsidRPr="004A332E" w:rsidRDefault="0077334F" w:rsidP="0077334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i/>
          <w:w w:val="104"/>
        </w:rPr>
        <w:t>a</w:t>
      </w:r>
      <w:r w:rsidRPr="004A332E">
        <w:rPr>
          <w:rFonts w:ascii="Times New Roman" w:hAnsi="Times New Roman"/>
          <w:w w:val="104"/>
        </w:rPr>
        <w:t>恒定：</w:t>
      </w:r>
      <w:r w:rsidRPr="004A332E">
        <w:rPr>
          <w:rFonts w:ascii="Times New Roman" w:hAnsi="Times New Roman"/>
          <w:w w:val="104"/>
          <w:u w:val="single"/>
        </w:rPr>
        <w:t>匀变速曲线</w:t>
      </w:r>
      <w:r w:rsidRPr="004A332E">
        <w:rPr>
          <w:rFonts w:ascii="Times New Roman" w:hAnsi="Times New Roman"/>
          <w:w w:val="104"/>
        </w:rPr>
        <w:t>运动；</w:t>
      </w:r>
    </w:p>
    <w:p w:rsidR="0077334F" w:rsidRPr="004A332E" w:rsidRDefault="0077334F" w:rsidP="0077334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i/>
          <w:w w:val="104"/>
        </w:rPr>
        <w:t>a</w:t>
      </w:r>
      <w:r w:rsidRPr="004A332E">
        <w:rPr>
          <w:rFonts w:ascii="Times New Roman" w:hAnsi="Times New Roman"/>
          <w:w w:val="104"/>
        </w:rPr>
        <w:t>变化：非匀变速曲线运动。</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做曲线运动的条件：</w:t>
      </w:r>
    </w:p>
    <w:p w:rsidR="0077334F" w:rsidRPr="004A332E" w:rsidRDefault="0077334F" w:rsidP="0077334F">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1700A813" wp14:editId="0F3CA324">
            <wp:extent cx="2737485" cy="827405"/>
            <wp:effectExtent l="0" t="0" r="5715" b="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7485" cy="827405"/>
                    </a:xfrm>
                    <a:prstGeom prst="rect">
                      <a:avLst/>
                    </a:prstGeom>
                    <a:noFill/>
                    <a:ln>
                      <a:noFill/>
                    </a:ln>
                  </pic:spPr>
                </pic:pic>
              </a:graphicData>
            </a:graphic>
          </wp:inline>
        </w:drawing>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4</w:t>
      </w:r>
      <w:r w:rsidRPr="00284161">
        <w:rPr>
          <w:rFonts w:ascii="Times New Roman" w:hAnsi="Times New Roman"/>
          <w:w w:val="104"/>
        </w:rPr>
        <w:t>.</w:t>
      </w:r>
      <w:r w:rsidRPr="004A332E">
        <w:rPr>
          <w:rFonts w:ascii="Times New Roman" w:hAnsi="Times New Roman"/>
          <w:w w:val="104"/>
        </w:rPr>
        <w:t>速率变化的判断</w:t>
      </w:r>
    </w:p>
    <w:p w:rsidR="0077334F" w:rsidRPr="004A332E" w:rsidRDefault="0077334F" w:rsidP="0077334F">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244B656F" wp14:editId="7B7F267E">
            <wp:extent cx="2661285" cy="685800"/>
            <wp:effectExtent l="0" t="0" r="5715" b="0"/>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1285" cy="685800"/>
                    </a:xfrm>
                    <a:prstGeom prst="rect">
                      <a:avLst/>
                    </a:prstGeom>
                    <a:noFill/>
                    <a:ln>
                      <a:noFill/>
                    </a:ln>
                  </pic:spPr>
                </pic:pic>
              </a:graphicData>
            </a:graphic>
          </wp:inline>
        </w:drawing>
      </w:r>
    </w:p>
    <w:p w:rsidR="0077334F" w:rsidRDefault="0077334F" w:rsidP="0077334F">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57F4A170" wp14:editId="5EE234A8">
            <wp:extent cx="38100" cy="108585"/>
            <wp:effectExtent l="0" t="0" r="0" b="5715"/>
            <wp:docPr id="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1</w:t>
      </w:r>
      <w:r w:rsidRPr="004A332E">
        <w:rPr>
          <w:rFonts w:ascii="Times New Roman" w:hAnsi="Times New Roman"/>
          <w:noProof/>
        </w:rPr>
        <w:drawing>
          <wp:inline distT="0" distB="0" distL="0" distR="0" wp14:anchorId="270AEB3F" wp14:editId="68EF9E09">
            <wp:extent cx="38100" cy="108585"/>
            <wp:effectExtent l="0" t="0" r="0" b="5715"/>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来自人教教材改编</w:t>
      </w:r>
      <w:r>
        <w:rPr>
          <w:rFonts w:ascii="Times New Roman" w:eastAsia="楷体" w:hAnsi="Times New Roman"/>
          <w:w w:val="104"/>
        </w:rPr>
        <w:t>)</w:t>
      </w:r>
      <w:r w:rsidRPr="004A332E">
        <w:rPr>
          <w:rFonts w:ascii="Times New Roman" w:hAnsi="Times New Roman"/>
          <w:w w:val="104"/>
        </w:rPr>
        <w:t>小文同学在探究物体做曲线运动的条件时，将一条形磁铁放在水平光滑桌面的不同位置，让小钢珠在水平桌面上从同一位置以相同初速度</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运动，得到不同轨迹。图中</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b</w:t>
      </w:r>
      <w:r w:rsidRPr="004A332E">
        <w:rPr>
          <w:rFonts w:ascii="Times New Roman" w:hAnsi="Times New Roman"/>
          <w:w w:val="104"/>
        </w:rPr>
        <w:t>、</w:t>
      </w:r>
      <w:r w:rsidRPr="004A332E">
        <w:rPr>
          <w:rFonts w:ascii="Times New Roman" w:hAnsi="Times New Roman"/>
          <w:i/>
          <w:w w:val="104"/>
        </w:rPr>
        <w:t>c</w:t>
      </w:r>
      <w:r w:rsidRPr="004A332E">
        <w:rPr>
          <w:rFonts w:ascii="Times New Roman" w:hAnsi="Times New Roman"/>
          <w:w w:val="104"/>
        </w:rPr>
        <w:t>、</w:t>
      </w:r>
      <w:r w:rsidRPr="004A332E">
        <w:rPr>
          <w:rFonts w:ascii="Times New Roman" w:hAnsi="Times New Roman"/>
          <w:i/>
          <w:w w:val="104"/>
        </w:rPr>
        <w:t>d</w:t>
      </w:r>
      <w:r w:rsidRPr="004A332E">
        <w:rPr>
          <w:rFonts w:ascii="Times New Roman" w:hAnsi="Times New Roman"/>
          <w:w w:val="104"/>
        </w:rPr>
        <w:t>为其中四条运动轨迹，磁铁放在位置</w:t>
      </w:r>
      <w:r w:rsidRPr="004A332E">
        <w:rPr>
          <w:rFonts w:ascii="Times New Roman" w:hAnsi="Times New Roman"/>
          <w:i/>
          <w:w w:val="104"/>
        </w:rPr>
        <w:t>A</w:t>
      </w:r>
      <w:r w:rsidRPr="004A332E">
        <w:rPr>
          <w:rFonts w:ascii="Times New Roman" w:hAnsi="Times New Roman"/>
          <w:w w:val="104"/>
        </w:rPr>
        <w:t>时，小钢珠的运动轨迹是</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填轨迹字母代号</w:t>
      </w:r>
      <w:r>
        <w:rPr>
          <w:rFonts w:ascii="Times New Roman" w:hAnsi="Times New Roman"/>
          <w:w w:val="104"/>
        </w:rPr>
        <w:t>)</w:t>
      </w:r>
      <w:r w:rsidRPr="004A332E">
        <w:rPr>
          <w:rFonts w:ascii="Times New Roman" w:hAnsi="Times New Roman"/>
          <w:w w:val="104"/>
        </w:rPr>
        <w:t>，磁铁放在位置</w:t>
      </w:r>
      <w:r w:rsidRPr="004A332E">
        <w:rPr>
          <w:rFonts w:ascii="Times New Roman" w:hAnsi="Times New Roman"/>
          <w:i/>
          <w:w w:val="104"/>
        </w:rPr>
        <w:t>B</w:t>
      </w:r>
      <w:r w:rsidRPr="004A332E">
        <w:rPr>
          <w:rFonts w:ascii="Times New Roman" w:hAnsi="Times New Roman"/>
          <w:w w:val="104"/>
        </w:rPr>
        <w:t>时，小钢珠的运动轨迹是</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填轨迹字母代号</w:t>
      </w:r>
      <w:r>
        <w:rPr>
          <w:rFonts w:ascii="Times New Roman" w:hAnsi="Times New Roman"/>
          <w:w w:val="104"/>
        </w:rPr>
        <w:t>)</w:t>
      </w:r>
      <w:r w:rsidRPr="004A332E">
        <w:rPr>
          <w:rFonts w:ascii="Times New Roman" w:hAnsi="Times New Roman"/>
          <w:w w:val="104"/>
        </w:rPr>
        <w:t>。实验表明，当物体所受合力的方向跟它的速度方向</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填</w:t>
      </w:r>
      <w:r w:rsidRPr="00835167">
        <w:rPr>
          <w:rFonts w:asciiTheme="majorEastAsia" w:eastAsiaTheme="majorEastAsia" w:hAnsiTheme="majorEastAsia"/>
          <w:w w:val="104"/>
        </w:rPr>
        <w:t>“</w:t>
      </w:r>
      <w:r w:rsidRPr="004A332E">
        <w:rPr>
          <w:rFonts w:ascii="Times New Roman" w:hAnsi="Times New Roman"/>
          <w:w w:val="104"/>
        </w:rPr>
        <w:t>在</w:t>
      </w:r>
      <w:r w:rsidRPr="00835167">
        <w:rPr>
          <w:rFonts w:asciiTheme="majorEastAsia" w:eastAsiaTheme="majorEastAsia" w:hAnsiTheme="majorEastAsia"/>
          <w:w w:val="104"/>
        </w:rPr>
        <w:t>”</w:t>
      </w:r>
      <w:r w:rsidRPr="004A332E">
        <w:rPr>
          <w:rFonts w:ascii="Times New Roman" w:hAnsi="Times New Roman"/>
          <w:w w:val="104"/>
        </w:rPr>
        <w:t>或</w:t>
      </w:r>
      <w:r w:rsidRPr="00835167">
        <w:rPr>
          <w:rFonts w:asciiTheme="majorEastAsia" w:eastAsiaTheme="majorEastAsia" w:hAnsiTheme="majorEastAsia"/>
          <w:w w:val="104"/>
        </w:rPr>
        <w:t>“</w:t>
      </w:r>
      <w:r w:rsidRPr="004A332E">
        <w:rPr>
          <w:rFonts w:ascii="Times New Roman" w:hAnsi="Times New Roman"/>
          <w:w w:val="104"/>
        </w:rPr>
        <w:t>不在</w:t>
      </w:r>
      <w:r w:rsidRPr="00835167">
        <w:rPr>
          <w:rFonts w:asciiTheme="majorEastAsia" w:eastAsiaTheme="majorEastAsia" w:hAnsiTheme="majorEastAsia"/>
          <w:w w:val="104"/>
        </w:rPr>
        <w:t>”</w:t>
      </w:r>
      <w:r>
        <w:rPr>
          <w:rFonts w:ascii="Times New Roman" w:hAnsi="Times New Roman"/>
          <w:w w:val="104"/>
        </w:rPr>
        <w:t>)</w:t>
      </w:r>
      <w:r w:rsidRPr="004A332E">
        <w:rPr>
          <w:rFonts w:ascii="Times New Roman" w:hAnsi="Times New Roman"/>
          <w:w w:val="104"/>
        </w:rPr>
        <w:t>同一直线上时，物体做曲线运动。</w:t>
      </w:r>
      <w:r w:rsidRPr="004A332E">
        <w:rPr>
          <w:rFonts w:ascii="Times New Roman" w:hAnsi="Times New Roman"/>
          <w:w w:val="104"/>
        </w:rPr>
        <w:t> </w:t>
      </w:r>
    </w:p>
    <w:p w:rsidR="0077334F" w:rsidRPr="004A332E" w:rsidRDefault="0077334F" w:rsidP="0077334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B8EAA6B" wp14:editId="3B2C9AF8">
            <wp:extent cx="1295400" cy="506095"/>
            <wp:effectExtent l="0" t="0" r="0" b="8255"/>
            <wp:docPr id="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5400" cy="506095"/>
                    </a:xfrm>
                    <a:prstGeom prst="rect">
                      <a:avLst/>
                    </a:prstGeom>
                    <a:noFill/>
                    <a:ln>
                      <a:noFill/>
                    </a:ln>
                  </pic:spPr>
                </pic:pic>
              </a:graphicData>
            </a:graphic>
          </wp:inline>
        </w:drawing>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i/>
        </w:rPr>
        <w:t>b</w:t>
      </w:r>
      <w:r w:rsidRPr="004A332E">
        <w:rPr>
          <w:rFonts w:ascii="Times New Roman" w:hAnsi="Times New Roman"/>
        </w:rPr>
        <w:t xml:space="preserve">　</w:t>
      </w:r>
      <w:r w:rsidRPr="004A332E">
        <w:rPr>
          <w:rFonts w:ascii="Times New Roman" w:hAnsi="Times New Roman"/>
          <w:i/>
        </w:rPr>
        <w:t>c</w:t>
      </w:r>
      <w:r w:rsidRPr="004A332E">
        <w:rPr>
          <w:rFonts w:ascii="Times New Roman" w:hAnsi="Times New Roman"/>
        </w:rPr>
        <w:t xml:space="preserve">　不在</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lastRenderedPageBreak/>
        <w:t>解析</w:t>
      </w:r>
      <w:r w:rsidRPr="004A332E">
        <w:rPr>
          <w:rFonts w:ascii="Times New Roman" w:hAnsi="Times New Roman"/>
        </w:rPr>
        <w:t xml:space="preserve">　</w:t>
      </w:r>
      <w:r w:rsidRPr="004A332E">
        <w:rPr>
          <w:rFonts w:ascii="Times New Roman" w:eastAsia="楷体" w:hAnsi="Times New Roman"/>
        </w:rPr>
        <w:t>因条形磁铁与小钢珠间的作用力为引力，方向沿二者的连线方向，而物体所受合力与速度共线时做直线运动，不共线时做曲线运动，且运动轨迹向合力方向的一侧弯曲，由题图知磁铁在</w:t>
      </w:r>
      <w:r w:rsidRPr="004A332E">
        <w:rPr>
          <w:rFonts w:ascii="Times New Roman" w:hAnsi="Times New Roman"/>
          <w:i/>
        </w:rPr>
        <w:t>A</w:t>
      </w:r>
      <w:r w:rsidRPr="004A332E">
        <w:rPr>
          <w:rFonts w:ascii="Times New Roman" w:eastAsia="楷体" w:hAnsi="Times New Roman"/>
        </w:rPr>
        <w:t>位置时对小钢珠的引力与</w:t>
      </w:r>
      <w:r w:rsidRPr="004A332E">
        <w:rPr>
          <w:rFonts w:ascii="Times New Roman" w:hAnsi="Times New Roman"/>
          <w:i/>
        </w:rPr>
        <w:t>v</w:t>
      </w:r>
      <w:r w:rsidRPr="004A332E">
        <w:rPr>
          <w:rFonts w:ascii="Times New Roman" w:hAnsi="Times New Roman"/>
          <w:vertAlign w:val="subscript"/>
        </w:rPr>
        <w:t>0</w:t>
      </w:r>
      <w:r w:rsidRPr="004A332E">
        <w:rPr>
          <w:rFonts w:ascii="Times New Roman" w:eastAsia="楷体" w:hAnsi="Times New Roman"/>
        </w:rPr>
        <w:t>同向，轨迹为</w:t>
      </w:r>
      <w:r w:rsidRPr="004A332E">
        <w:rPr>
          <w:rFonts w:ascii="Times New Roman" w:hAnsi="Times New Roman"/>
          <w:i/>
        </w:rPr>
        <w:t>b</w:t>
      </w:r>
      <w:r w:rsidRPr="004A332E">
        <w:rPr>
          <w:rFonts w:ascii="Times New Roman" w:eastAsia="楷体" w:hAnsi="Times New Roman"/>
        </w:rPr>
        <w:t>。当磁铁放在位置</w:t>
      </w:r>
      <w:r w:rsidRPr="004A332E">
        <w:rPr>
          <w:rFonts w:ascii="Times New Roman" w:hAnsi="Times New Roman"/>
          <w:i/>
        </w:rPr>
        <w:t>B</w:t>
      </w:r>
      <w:r w:rsidRPr="004A332E">
        <w:rPr>
          <w:rFonts w:ascii="Times New Roman" w:eastAsia="楷体" w:hAnsi="Times New Roman"/>
        </w:rPr>
        <w:t>时，小钢珠运动过程中受到磁铁的吸引，小钢珠逐渐接近磁铁，所以其运动轨迹是</w:t>
      </w:r>
      <w:r w:rsidRPr="004A332E">
        <w:rPr>
          <w:rFonts w:ascii="Times New Roman" w:hAnsi="Times New Roman"/>
          <w:i/>
        </w:rPr>
        <w:t>c</w:t>
      </w:r>
      <w:r w:rsidRPr="004A332E">
        <w:rPr>
          <w:rFonts w:ascii="Times New Roman" w:eastAsia="楷体" w:hAnsi="Times New Roman"/>
        </w:rPr>
        <w:t>；实验表明，当物体所受合力的方向跟它的速度方向不在同一直线上时，物体做曲线运动。</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3941FC9A" wp14:editId="338477FD">
            <wp:extent cx="38100" cy="108585"/>
            <wp:effectExtent l="0" t="0" r="0" b="5715"/>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2</w:t>
      </w:r>
      <w:r w:rsidRPr="004A332E">
        <w:rPr>
          <w:rFonts w:ascii="Times New Roman" w:hAnsi="Times New Roman"/>
          <w:noProof/>
        </w:rPr>
        <w:drawing>
          <wp:inline distT="0" distB="0" distL="0" distR="0" wp14:anchorId="7BFBE8CB" wp14:editId="0A1EA351">
            <wp:extent cx="38100" cy="108585"/>
            <wp:effectExtent l="0" t="0" r="0" b="5715"/>
            <wp:docPr id="10"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2023·</w:t>
      </w:r>
      <w:r w:rsidRPr="004A332E">
        <w:rPr>
          <w:rFonts w:ascii="Times New Roman" w:eastAsia="楷体" w:hAnsi="Times New Roman"/>
          <w:w w:val="104"/>
        </w:rPr>
        <w:t>全国乙卷</w:t>
      </w:r>
      <w:r w:rsidRPr="004A332E">
        <w:rPr>
          <w:rFonts w:ascii="Times New Roman" w:hAnsi="Times New Roman"/>
          <w:w w:val="104"/>
        </w:rPr>
        <w:t>·15</w:t>
      </w:r>
      <w:r>
        <w:rPr>
          <w:rFonts w:ascii="Times New Roman" w:eastAsia="楷体" w:hAnsi="Times New Roman"/>
          <w:w w:val="104"/>
        </w:rPr>
        <w:t>)</w:t>
      </w:r>
      <w:r w:rsidRPr="004A332E">
        <w:rPr>
          <w:rFonts w:ascii="Times New Roman" w:hAnsi="Times New Roman"/>
          <w:w w:val="104"/>
        </w:rPr>
        <w:t>小车在水平地面上沿轨道从左向右运动，动能一直增加。如果用带箭头的线段表示小车在轨道上相应位置处所受合力，下列四幅图可能正确的是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77334F" w:rsidRPr="004A332E" w:rsidRDefault="0077334F" w:rsidP="0077334F">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546C1FBC" wp14:editId="530A49CF">
            <wp:extent cx="2089785" cy="506095"/>
            <wp:effectExtent l="0" t="0" r="5715" b="8255"/>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9785" cy="506095"/>
                    </a:xfrm>
                    <a:prstGeom prst="rect">
                      <a:avLst/>
                    </a:prstGeom>
                    <a:noFill/>
                    <a:ln>
                      <a:noFill/>
                    </a:ln>
                  </pic:spPr>
                </pic:pic>
              </a:graphicData>
            </a:graphic>
          </wp:inline>
        </w:drawing>
      </w:r>
    </w:p>
    <w:p w:rsidR="0077334F" w:rsidRPr="004A332E" w:rsidRDefault="0077334F" w:rsidP="0077334F">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4CBE7439" wp14:editId="417D895F">
            <wp:extent cx="2089785" cy="539115"/>
            <wp:effectExtent l="0" t="0" r="5715" b="0"/>
            <wp:docPr id="12"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9785" cy="539115"/>
                    </a:xfrm>
                    <a:prstGeom prst="rect">
                      <a:avLst/>
                    </a:prstGeom>
                    <a:noFill/>
                    <a:ln>
                      <a:noFill/>
                    </a:ln>
                  </pic:spPr>
                </pic:pic>
              </a:graphicData>
            </a:graphic>
          </wp:inline>
        </w:drawing>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D</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小车做曲线运动，所受合力指向曲线的凹侧，故</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错误；小车沿轨道从左向右运动，动能一直增加，故合力方向与运动方向的夹角始终为锐角，</w:t>
      </w:r>
      <w:r w:rsidRPr="004A332E">
        <w:rPr>
          <w:rFonts w:ascii="Times New Roman" w:hAnsi="Times New Roman"/>
        </w:rPr>
        <w:t>C</w:t>
      </w:r>
      <w:r w:rsidRPr="004A332E">
        <w:rPr>
          <w:rFonts w:ascii="Times New Roman" w:eastAsia="楷体" w:hAnsi="Times New Roman"/>
        </w:rPr>
        <w:t>错误，</w:t>
      </w:r>
      <w:r w:rsidRPr="004A332E">
        <w:rPr>
          <w:rFonts w:ascii="Times New Roman" w:hAnsi="Times New Roman"/>
        </w:rPr>
        <w:t>D</w:t>
      </w:r>
      <w:r w:rsidRPr="004A332E">
        <w:rPr>
          <w:rFonts w:ascii="Times New Roman" w:eastAsia="楷体" w:hAnsi="Times New Roman"/>
        </w:rPr>
        <w:t>正确。</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80BD31D" wp14:editId="48AEAB98">
            <wp:extent cx="718185" cy="217805"/>
            <wp:effectExtent l="0" t="0" r="5715" b="0"/>
            <wp:docPr id="1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曲线运动中速度方向、合力方向与运动轨迹之间的关系</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rPr>
        <w:t>1</w:t>
      </w:r>
      <w:r w:rsidRPr="00284161">
        <w:rPr>
          <w:rFonts w:ascii="Times New Roman" w:hAnsi="Times New Roman"/>
        </w:rPr>
        <w:t>.</w:t>
      </w:r>
      <w:r w:rsidRPr="004A332E">
        <w:rPr>
          <w:rFonts w:ascii="Times New Roman" w:eastAsia="楷体" w:hAnsi="Times New Roman"/>
        </w:rPr>
        <w:t>速度方向与运动轨迹相切；</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rPr>
        <w:t>2</w:t>
      </w:r>
      <w:r w:rsidRPr="00284161">
        <w:rPr>
          <w:rFonts w:ascii="Times New Roman" w:hAnsi="Times New Roman"/>
        </w:rPr>
        <w:t>.</w:t>
      </w:r>
      <w:r w:rsidRPr="004A332E">
        <w:rPr>
          <w:rFonts w:ascii="Times New Roman" w:eastAsia="楷体" w:hAnsi="Times New Roman"/>
        </w:rPr>
        <w:t>合力方向指向曲线的</w:t>
      </w:r>
      <w:r w:rsidRPr="00835167">
        <w:rPr>
          <w:rFonts w:asciiTheme="majorEastAsia" w:eastAsiaTheme="majorEastAsia" w:hAnsiTheme="majorEastAsia"/>
        </w:rPr>
        <w:t>“</w:t>
      </w:r>
      <w:r w:rsidRPr="004A332E">
        <w:rPr>
          <w:rFonts w:ascii="Times New Roman" w:eastAsia="楷体" w:hAnsi="Times New Roman"/>
        </w:rPr>
        <w:t>凹</w:t>
      </w:r>
      <w:r w:rsidRPr="00835167">
        <w:rPr>
          <w:rFonts w:asciiTheme="majorEastAsia" w:eastAsiaTheme="majorEastAsia" w:hAnsiTheme="majorEastAsia"/>
        </w:rPr>
        <w:t>”</w:t>
      </w:r>
      <w:r w:rsidRPr="004A332E">
        <w:rPr>
          <w:rFonts w:ascii="Times New Roman" w:eastAsia="楷体" w:hAnsi="Times New Roman"/>
        </w:rPr>
        <w:t>侧；</w:t>
      </w:r>
    </w:p>
    <w:p w:rsidR="0077334F" w:rsidRDefault="0077334F" w:rsidP="0077334F">
      <w:pPr>
        <w:tabs>
          <w:tab w:val="left" w:pos="2268"/>
          <w:tab w:val="left" w:pos="4536"/>
          <w:tab w:val="left" w:pos="6804"/>
        </w:tabs>
        <w:spacing w:line="360" w:lineRule="auto"/>
        <w:rPr>
          <w:rFonts w:ascii="Times New Roman" w:eastAsia="楷体" w:hAnsi="Times New Roman"/>
        </w:rPr>
      </w:pPr>
      <w:r w:rsidRPr="004A332E">
        <w:rPr>
          <w:rFonts w:ascii="Times New Roman" w:hAnsi="Times New Roman"/>
        </w:rPr>
        <w:t>3</w:t>
      </w:r>
      <w:r w:rsidRPr="00284161">
        <w:rPr>
          <w:rFonts w:ascii="Times New Roman" w:hAnsi="Times New Roman"/>
        </w:rPr>
        <w:t>.</w:t>
      </w:r>
      <w:r w:rsidRPr="004A332E">
        <w:rPr>
          <w:rFonts w:ascii="Times New Roman" w:eastAsia="楷体" w:hAnsi="Times New Roman"/>
        </w:rPr>
        <w:t>运动轨迹一定夹在速度方向和合力方向之间。</w:t>
      </w:r>
    </w:p>
    <w:p w:rsidR="0077334F" w:rsidRPr="004A332E" w:rsidRDefault="0077334F" w:rsidP="0077334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6FF9B890" wp14:editId="5A2A5E0D">
            <wp:extent cx="718185" cy="506095"/>
            <wp:effectExtent l="0" t="0" r="5715" b="8255"/>
            <wp:docPr id="14" name="image6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8185" cy="506095"/>
                    </a:xfrm>
                    <a:prstGeom prst="rect">
                      <a:avLst/>
                    </a:prstGeom>
                    <a:noFill/>
                    <a:ln>
                      <a:noFill/>
                    </a:ln>
                  </pic:spPr>
                </pic:pic>
              </a:graphicData>
            </a:graphic>
          </wp:inline>
        </w:drawing>
      </w:r>
    </w:p>
    <w:p w:rsidR="0077334F" w:rsidRPr="004A332E" w:rsidRDefault="0077334F" w:rsidP="0077334F">
      <w:pPr>
        <w:pStyle w:val="3"/>
        <w:tabs>
          <w:tab w:val="left" w:pos="2268"/>
          <w:tab w:val="left" w:pos="4536"/>
          <w:tab w:val="left" w:pos="6804"/>
        </w:tabs>
      </w:pPr>
      <w:r w:rsidRPr="004A332E">
        <w:t>考点二　运动的合成与分解</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基本概念</w:t>
      </w:r>
    </w:p>
    <w:p w:rsidR="0077334F" w:rsidRPr="004A332E" w:rsidRDefault="0077334F" w:rsidP="0077334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运动的合成：已知</w:t>
      </w:r>
      <w:r w:rsidRPr="004A332E">
        <w:rPr>
          <w:rFonts w:ascii="Times New Roman" w:hAnsi="Times New Roman"/>
          <w:w w:val="104"/>
          <w:u w:val="single"/>
        </w:rPr>
        <w:t>分运动</w:t>
      </w:r>
      <w:r w:rsidRPr="004A332E">
        <w:rPr>
          <w:rFonts w:ascii="Times New Roman" w:hAnsi="Times New Roman"/>
          <w:w w:val="104"/>
        </w:rPr>
        <w:t>求合运动。</w:t>
      </w:r>
    </w:p>
    <w:p w:rsidR="0077334F" w:rsidRPr="004A332E" w:rsidRDefault="0077334F" w:rsidP="0077334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运动的分解：已知</w:t>
      </w:r>
      <w:r w:rsidRPr="004A332E">
        <w:rPr>
          <w:rFonts w:ascii="Times New Roman" w:hAnsi="Times New Roman"/>
          <w:w w:val="104"/>
          <w:u w:val="single"/>
        </w:rPr>
        <w:t>合运动</w:t>
      </w:r>
      <w:r w:rsidRPr="004A332E">
        <w:rPr>
          <w:rFonts w:ascii="Times New Roman" w:hAnsi="Times New Roman"/>
          <w:w w:val="104"/>
        </w:rPr>
        <w:t>求分运动。</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遵循的法则</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位移、速度、加速度都是矢量，故它们的合成与分解都遵循</w:t>
      </w:r>
      <w:r w:rsidRPr="004A332E">
        <w:rPr>
          <w:rFonts w:ascii="Times New Roman" w:hAnsi="Times New Roman"/>
          <w:w w:val="104"/>
          <w:u w:val="single"/>
        </w:rPr>
        <w:t>平行四边形定则</w:t>
      </w:r>
      <w:r w:rsidRPr="004A332E">
        <w:rPr>
          <w:rFonts w:ascii="Times New Roman" w:hAnsi="Times New Roman"/>
          <w:w w:val="104"/>
        </w:rPr>
        <w:t>。</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运动分解的原则</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根据运动的</w:t>
      </w:r>
      <w:r w:rsidRPr="004A332E">
        <w:rPr>
          <w:rFonts w:ascii="Times New Roman" w:hAnsi="Times New Roman"/>
          <w:w w:val="104"/>
          <w:u w:val="single"/>
        </w:rPr>
        <w:t>实际效果</w:t>
      </w:r>
      <w:r w:rsidRPr="004A332E">
        <w:rPr>
          <w:rFonts w:ascii="Times New Roman" w:hAnsi="Times New Roman"/>
          <w:w w:val="104"/>
        </w:rPr>
        <w:t>分解，也可采用正交分解法。</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4</w:t>
      </w:r>
      <w:r w:rsidRPr="00284161">
        <w:rPr>
          <w:rFonts w:ascii="Times New Roman" w:hAnsi="Times New Roman"/>
          <w:w w:val="104"/>
        </w:rPr>
        <w:t>.</w:t>
      </w:r>
      <w:r w:rsidRPr="004A332E">
        <w:rPr>
          <w:rFonts w:ascii="Times New Roman" w:hAnsi="Times New Roman"/>
          <w:w w:val="104"/>
        </w:rPr>
        <w:t>合运动与分运动的关系</w:t>
      </w:r>
    </w:p>
    <w:p w:rsidR="0077334F" w:rsidRPr="004A332E" w:rsidRDefault="0077334F" w:rsidP="0077334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等时性：合运动和分运动经历的</w:t>
      </w:r>
      <w:r w:rsidRPr="004A332E">
        <w:rPr>
          <w:rFonts w:ascii="Times New Roman" w:hAnsi="Times New Roman"/>
          <w:w w:val="104"/>
          <w:u w:val="single"/>
        </w:rPr>
        <w:t>时间</w:t>
      </w:r>
      <w:r w:rsidRPr="004A332E">
        <w:rPr>
          <w:rFonts w:ascii="Times New Roman" w:hAnsi="Times New Roman"/>
          <w:w w:val="104"/>
        </w:rPr>
        <w:t>相等，即同时开始、同时进行、同时停止。</w:t>
      </w:r>
    </w:p>
    <w:p w:rsidR="0077334F" w:rsidRPr="004A332E" w:rsidRDefault="0077334F" w:rsidP="0077334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独立性：一个物体同时参与几个分运动，各分运动</w:t>
      </w:r>
      <w:r w:rsidRPr="004A332E">
        <w:rPr>
          <w:rFonts w:ascii="Times New Roman" w:hAnsi="Times New Roman"/>
          <w:w w:val="104"/>
          <w:u w:val="single"/>
        </w:rPr>
        <w:t>独立进行</w:t>
      </w:r>
      <w:r w:rsidRPr="004A332E">
        <w:rPr>
          <w:rFonts w:ascii="Times New Roman" w:hAnsi="Times New Roman"/>
          <w:w w:val="104"/>
        </w:rPr>
        <w:t>，不受其他分运动的影响。</w:t>
      </w:r>
    </w:p>
    <w:p w:rsidR="0077334F" w:rsidRPr="004A332E" w:rsidRDefault="0077334F" w:rsidP="0077334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等效性：各分运动的规律叠加起来与合运动的规律有完全相同的</w:t>
      </w:r>
      <w:r w:rsidRPr="004A332E">
        <w:rPr>
          <w:rFonts w:ascii="Times New Roman" w:hAnsi="Times New Roman"/>
          <w:w w:val="104"/>
          <w:u w:val="single"/>
        </w:rPr>
        <w:t>效果</w:t>
      </w:r>
      <w:r w:rsidRPr="004A332E">
        <w:rPr>
          <w:rFonts w:ascii="Times New Roman" w:hAnsi="Times New Roman"/>
          <w:w w:val="104"/>
        </w:rPr>
        <w:t>。</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26670EBD" wp14:editId="5AAD1F5B">
            <wp:extent cx="38100" cy="108585"/>
            <wp:effectExtent l="0" t="0" r="0" b="5715"/>
            <wp:docPr id="16"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3</w:t>
      </w:r>
      <w:r w:rsidRPr="004A332E">
        <w:rPr>
          <w:rFonts w:ascii="Times New Roman" w:hAnsi="Times New Roman"/>
          <w:noProof/>
        </w:rPr>
        <w:drawing>
          <wp:inline distT="0" distB="0" distL="0" distR="0" wp14:anchorId="3E98D6D3" wp14:editId="087644A8">
            <wp:extent cx="38100" cy="108585"/>
            <wp:effectExtent l="0" t="0" r="0" b="5715"/>
            <wp:docPr id="1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安徽卷</w:t>
      </w:r>
      <w:r w:rsidRPr="004A332E">
        <w:rPr>
          <w:rFonts w:ascii="Times New Roman" w:hAnsi="Times New Roman"/>
          <w:w w:val="104"/>
        </w:rPr>
        <w:t>·9</w:t>
      </w:r>
      <w:r>
        <w:rPr>
          <w:rFonts w:ascii="Times New Roman" w:eastAsia="楷体" w:hAnsi="Times New Roman"/>
          <w:w w:val="104"/>
        </w:rPr>
        <w:t>)</w:t>
      </w:r>
      <w:r w:rsidRPr="004A332E">
        <w:rPr>
          <w:rFonts w:ascii="Times New Roman" w:hAnsi="Times New Roman"/>
          <w:w w:val="104"/>
        </w:rPr>
        <w:t>一倾角为</w:t>
      </w:r>
      <w:r w:rsidRPr="004A332E">
        <w:rPr>
          <w:rFonts w:ascii="Times New Roman" w:hAnsi="Times New Roman"/>
          <w:w w:val="104"/>
        </w:rPr>
        <w:t>30°</w:t>
      </w:r>
      <w:r w:rsidRPr="004A332E">
        <w:rPr>
          <w:rFonts w:ascii="Times New Roman" w:hAnsi="Times New Roman"/>
          <w:w w:val="104"/>
        </w:rPr>
        <w:t>足够大的光滑斜面固定于水平地面上，在斜面上建立</w:t>
      </w:r>
      <w:r w:rsidRPr="004A332E">
        <w:rPr>
          <w:rFonts w:ascii="Times New Roman" w:hAnsi="Times New Roman"/>
          <w:i/>
          <w:w w:val="104"/>
        </w:rPr>
        <w:t>Oxy</w:t>
      </w:r>
      <w:r w:rsidRPr="004A332E">
        <w:rPr>
          <w:rFonts w:ascii="Times New Roman" w:hAnsi="Times New Roman"/>
          <w:w w:val="104"/>
        </w:rPr>
        <w:t>直角坐标系，如图甲所示。从</w:t>
      </w:r>
      <w:r w:rsidRPr="004A332E">
        <w:rPr>
          <w:rFonts w:ascii="Times New Roman" w:hAnsi="Times New Roman"/>
          <w:i/>
          <w:w w:val="104"/>
        </w:rPr>
        <w:t>t</w:t>
      </w:r>
      <w:r w:rsidRPr="004A332E">
        <w:rPr>
          <w:rFonts w:ascii="Times New Roman" w:hAnsi="Times New Roman"/>
          <w:w w:val="104"/>
        </w:rPr>
        <w:t>=0</w:t>
      </w:r>
      <w:r w:rsidRPr="004A332E">
        <w:rPr>
          <w:rFonts w:ascii="Times New Roman" w:hAnsi="Times New Roman"/>
          <w:w w:val="104"/>
        </w:rPr>
        <w:t>开始，将一可视为质点的物块从</w:t>
      </w:r>
      <w:r w:rsidRPr="004A332E">
        <w:rPr>
          <w:rFonts w:ascii="Times New Roman" w:hAnsi="Times New Roman"/>
          <w:i/>
          <w:w w:val="104"/>
        </w:rPr>
        <w:t>O</w:t>
      </w:r>
      <w:r w:rsidRPr="004A332E">
        <w:rPr>
          <w:rFonts w:ascii="Times New Roman" w:hAnsi="Times New Roman"/>
          <w:w w:val="104"/>
        </w:rPr>
        <w:t>点由静止释放，同时对物块施加沿</w:t>
      </w:r>
      <w:r w:rsidRPr="004A332E">
        <w:rPr>
          <w:rFonts w:ascii="Times New Roman" w:hAnsi="Times New Roman"/>
          <w:i/>
          <w:w w:val="104"/>
        </w:rPr>
        <w:t>x</w:t>
      </w:r>
      <w:r w:rsidRPr="004A332E">
        <w:rPr>
          <w:rFonts w:ascii="Times New Roman" w:hAnsi="Times New Roman"/>
          <w:w w:val="104"/>
        </w:rPr>
        <w:t>轴正方向的力</w:t>
      </w:r>
      <w:r w:rsidRPr="004A332E">
        <w:rPr>
          <w:rFonts w:ascii="Times New Roman" w:hAnsi="Times New Roman"/>
          <w:i/>
          <w:w w:val="104"/>
        </w:rPr>
        <w:t>F</w:t>
      </w:r>
      <w:r w:rsidRPr="004A332E">
        <w:rPr>
          <w:rFonts w:ascii="Times New Roman" w:hAnsi="Times New Roman"/>
          <w:w w:val="104"/>
          <w:vertAlign w:val="subscript"/>
        </w:rPr>
        <w:t>1</w:t>
      </w:r>
      <w:r w:rsidRPr="004A332E">
        <w:rPr>
          <w:rFonts w:ascii="Times New Roman" w:hAnsi="Times New Roman"/>
          <w:w w:val="104"/>
        </w:rPr>
        <w:t>和</w:t>
      </w:r>
      <w:r w:rsidRPr="004A332E">
        <w:rPr>
          <w:rFonts w:ascii="Times New Roman" w:hAnsi="Times New Roman"/>
          <w:i/>
          <w:w w:val="104"/>
        </w:rPr>
        <w:t>F</w:t>
      </w:r>
      <w:r w:rsidRPr="004A332E">
        <w:rPr>
          <w:rFonts w:ascii="Times New Roman" w:hAnsi="Times New Roman"/>
          <w:w w:val="104"/>
          <w:vertAlign w:val="subscript"/>
        </w:rPr>
        <w:t>2</w:t>
      </w:r>
      <w:r w:rsidRPr="004A332E">
        <w:rPr>
          <w:rFonts w:ascii="Times New Roman" w:hAnsi="Times New Roman"/>
          <w:w w:val="104"/>
        </w:rPr>
        <w:t>，其大小与时间</w:t>
      </w:r>
      <w:r w:rsidRPr="004A332E">
        <w:rPr>
          <w:rFonts w:ascii="Times New Roman" w:hAnsi="Times New Roman"/>
          <w:i/>
          <w:w w:val="104"/>
        </w:rPr>
        <w:t>t</w:t>
      </w:r>
      <w:r w:rsidRPr="004A332E">
        <w:rPr>
          <w:rFonts w:ascii="Times New Roman" w:hAnsi="Times New Roman"/>
          <w:w w:val="104"/>
        </w:rPr>
        <w:t>的关系如图乙所示。已知物块的质量为</w:t>
      </w: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2 kg</w:t>
      </w:r>
      <w:r w:rsidRPr="004A332E">
        <w:rPr>
          <w:rFonts w:ascii="Times New Roman" w:hAnsi="Times New Roman"/>
          <w:w w:val="104"/>
        </w:rPr>
        <w:t>，重力加速度</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，不计空气阻力。则</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77334F" w:rsidRPr="004A332E" w:rsidRDefault="0077334F" w:rsidP="0077334F">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3C349901" wp14:editId="48DE8923">
            <wp:extent cx="2449195" cy="1153795"/>
            <wp:effectExtent l="0" t="0" r="8255" b="8255"/>
            <wp:docPr id="18"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9195" cy="1153795"/>
                    </a:xfrm>
                    <a:prstGeom prst="rect">
                      <a:avLst/>
                    </a:prstGeom>
                    <a:noFill/>
                    <a:ln>
                      <a:noFill/>
                    </a:ln>
                  </pic:spPr>
                </pic:pic>
              </a:graphicData>
            </a:graphic>
          </wp:inline>
        </w:drawing>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物块始终做匀变速曲线运动</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i/>
          <w:w w:val="104"/>
        </w:rPr>
        <w:t>t</w:t>
      </w:r>
      <w:r w:rsidRPr="004A332E">
        <w:rPr>
          <w:rFonts w:ascii="Times New Roman" w:hAnsi="Times New Roman"/>
          <w:w w:val="104"/>
        </w:rPr>
        <w:t>=1 s</w:t>
      </w:r>
      <w:r w:rsidRPr="004A332E">
        <w:rPr>
          <w:rFonts w:ascii="Times New Roman" w:hAnsi="Times New Roman"/>
          <w:w w:val="104"/>
        </w:rPr>
        <w:t>时，物块的</w:t>
      </w:r>
      <w:r w:rsidRPr="004A332E">
        <w:rPr>
          <w:rFonts w:ascii="Times New Roman" w:hAnsi="Times New Roman"/>
          <w:i/>
          <w:w w:val="104"/>
        </w:rPr>
        <w:t>y</w:t>
      </w:r>
      <w:r w:rsidRPr="004A332E">
        <w:rPr>
          <w:rFonts w:ascii="Times New Roman" w:hAnsi="Times New Roman"/>
          <w:w w:val="104"/>
        </w:rPr>
        <w:t>坐标值为</w:t>
      </w: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5 m</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i/>
          <w:w w:val="104"/>
        </w:rPr>
        <w:t>t</w:t>
      </w:r>
      <w:r w:rsidRPr="004A332E">
        <w:rPr>
          <w:rFonts w:ascii="Times New Roman" w:hAnsi="Times New Roman"/>
          <w:w w:val="104"/>
        </w:rPr>
        <w:t>=1 s</w:t>
      </w:r>
      <w:r w:rsidRPr="004A332E">
        <w:rPr>
          <w:rFonts w:ascii="Times New Roman" w:hAnsi="Times New Roman"/>
          <w:w w:val="104"/>
        </w:rPr>
        <w:t>时，物块的加速度大小为</w:t>
      </w:r>
      <w:r w:rsidRPr="004A332E">
        <w:rPr>
          <w:rFonts w:ascii="Times New Roman" w:hAnsi="Times New Roman"/>
          <w:w w:val="104"/>
        </w:rPr>
        <w:t>5</w:t>
      </w:r>
      <m:oMath>
        <m:rad>
          <m:radPr>
            <m:degHide m:val="1"/>
            <m:ctrlPr>
              <w:rPr>
                <w:rFonts w:ascii="Cambria Math" w:hAnsi="Cambria Math"/>
              </w:rPr>
            </m:ctrlPr>
          </m:radPr>
          <m:deg/>
          <m:e>
            <m:r>
              <m:rPr>
                <m:sty m:val="p"/>
              </m:rPr>
              <w:rPr>
                <w:rFonts w:ascii="Cambria Math" w:hAnsi="Cambria Math"/>
              </w:rPr>
              <m:t>3</m:t>
            </m:r>
          </m:e>
        </m:rad>
      </m:oMath>
      <w:r w:rsidRPr="004A332E">
        <w:rPr>
          <w:rFonts w:ascii="Times New Roman" w:hAnsi="Times New Roman"/>
          <w:w w:val="104"/>
        </w:rPr>
        <w:t xml:space="preserve"> m/s</w:t>
      </w:r>
      <w:r w:rsidRPr="004A332E">
        <w:rPr>
          <w:rFonts w:ascii="Times New Roman" w:hAnsi="Times New Roman"/>
          <w:w w:val="104"/>
          <w:vertAlign w:val="superscript"/>
        </w:rPr>
        <w:t>2</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i/>
          <w:w w:val="104"/>
        </w:rPr>
        <w:t>t</w:t>
      </w:r>
      <w:r w:rsidRPr="004A332E">
        <w:rPr>
          <w:rFonts w:ascii="Times New Roman" w:hAnsi="Times New Roman"/>
          <w:w w:val="104"/>
        </w:rPr>
        <w:t>=2 s</w:t>
      </w:r>
      <w:r w:rsidRPr="004A332E">
        <w:rPr>
          <w:rFonts w:ascii="Times New Roman" w:hAnsi="Times New Roman"/>
          <w:w w:val="104"/>
        </w:rPr>
        <w:t>时，物块的速度大小为</w:t>
      </w:r>
      <w:r w:rsidRPr="004A332E">
        <w:rPr>
          <w:rFonts w:ascii="Times New Roman" w:hAnsi="Times New Roman"/>
          <w:w w:val="104"/>
        </w:rPr>
        <w:t>10</w:t>
      </w:r>
      <m:oMath>
        <m:rad>
          <m:radPr>
            <m:degHide m:val="1"/>
            <m:ctrlPr>
              <w:rPr>
                <w:rFonts w:ascii="Cambria Math" w:hAnsi="Cambria Math"/>
              </w:rPr>
            </m:ctrlPr>
          </m:radPr>
          <m:deg/>
          <m:e>
            <m:r>
              <m:rPr>
                <m:sty m:val="p"/>
              </m:rPr>
              <w:rPr>
                <w:rFonts w:ascii="Cambria Math" w:hAnsi="Cambria Math"/>
              </w:rPr>
              <m:t>2</m:t>
            </m:r>
          </m:e>
        </m:rad>
      </m:oMath>
      <w:r w:rsidRPr="004A332E">
        <w:rPr>
          <w:rFonts w:ascii="Times New Roman" w:hAnsi="Times New Roman"/>
          <w:w w:val="104"/>
        </w:rPr>
        <w:t xml:space="preserve"> m/s</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BD</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根据题图乙可得</w:t>
      </w:r>
      <w:r w:rsidRPr="004A332E">
        <w:rPr>
          <w:rFonts w:ascii="Times New Roman" w:hAnsi="Times New Roman"/>
          <w:i/>
        </w:rPr>
        <w:t>F</w:t>
      </w:r>
      <w:r w:rsidRPr="004A332E">
        <w:rPr>
          <w:rFonts w:ascii="Times New Roman" w:hAnsi="Times New Roman"/>
          <w:vertAlign w:val="subscript"/>
        </w:rPr>
        <w:t>1</w:t>
      </w:r>
      <w:r w:rsidRPr="004A332E">
        <w:rPr>
          <w:rFonts w:ascii="Times New Roman" w:hAnsi="Times New Roman"/>
        </w:rPr>
        <w:t>=4-</w:t>
      </w:r>
      <w:r w:rsidRPr="004A332E">
        <w:rPr>
          <w:rFonts w:ascii="Times New Roman" w:hAnsi="Times New Roman"/>
          <w:i/>
        </w:rPr>
        <w:t>t</w:t>
      </w:r>
      <w:r>
        <w:rPr>
          <w:rFonts w:ascii="Times New Roman" w:eastAsia="楷体" w:hAnsi="Times New Roman"/>
        </w:rPr>
        <w:t>(</w:t>
      </w:r>
      <w:r w:rsidRPr="004A332E">
        <w:rPr>
          <w:rFonts w:ascii="Times New Roman" w:hAnsi="Times New Roman"/>
        </w:rPr>
        <w:t>N</w:t>
      </w:r>
      <w:r>
        <w:rPr>
          <w:rFonts w:ascii="Times New Roman" w:eastAsia="楷体" w:hAnsi="Times New Roman"/>
        </w:rPr>
        <w:t>)</w:t>
      </w:r>
      <w:r w:rsidRPr="004A332E">
        <w:rPr>
          <w:rFonts w:ascii="Times New Roman" w:eastAsia="楷体" w:hAnsi="Times New Roman"/>
        </w:rPr>
        <w:t>，</w:t>
      </w:r>
      <w:r w:rsidRPr="004A332E">
        <w:rPr>
          <w:rFonts w:ascii="Times New Roman" w:hAnsi="Times New Roman"/>
          <w:i/>
        </w:rPr>
        <w:t>F</w:t>
      </w:r>
      <w:r w:rsidRPr="004A332E">
        <w:rPr>
          <w:rFonts w:ascii="Times New Roman" w:hAnsi="Times New Roman"/>
          <w:vertAlign w:val="subscript"/>
        </w:rPr>
        <w:t>2</w:t>
      </w:r>
      <w:r w:rsidRPr="004A332E">
        <w:rPr>
          <w:rFonts w:ascii="Times New Roman" w:hAnsi="Times New Roman"/>
        </w:rPr>
        <w:t>=3</w:t>
      </w:r>
      <w:r w:rsidRPr="004A332E">
        <w:rPr>
          <w:rFonts w:ascii="Times New Roman" w:hAnsi="Times New Roman"/>
          <w:i/>
        </w:rPr>
        <w:t>t</w:t>
      </w:r>
      <w:r>
        <w:rPr>
          <w:rFonts w:ascii="Times New Roman" w:eastAsia="楷体" w:hAnsi="Times New Roman"/>
        </w:rPr>
        <w:t>(</w:t>
      </w:r>
      <w:r w:rsidRPr="004A332E">
        <w:rPr>
          <w:rFonts w:ascii="Times New Roman" w:hAnsi="Times New Roman"/>
        </w:rPr>
        <w:t>N</w:t>
      </w:r>
      <w:r>
        <w:rPr>
          <w:rFonts w:ascii="Times New Roman" w:eastAsia="楷体" w:hAnsi="Times New Roman"/>
        </w:rPr>
        <w:t>)</w:t>
      </w:r>
      <w:r w:rsidRPr="004A332E">
        <w:rPr>
          <w:rFonts w:ascii="Times New Roman" w:eastAsia="楷体" w:hAnsi="Times New Roman"/>
        </w:rPr>
        <w:t>，故两力的合力为</w:t>
      </w:r>
      <w:r w:rsidRPr="004A332E">
        <w:rPr>
          <w:rFonts w:ascii="Times New Roman" w:hAnsi="Times New Roman"/>
          <w:i/>
        </w:rPr>
        <w:t>F</w:t>
      </w:r>
      <w:r w:rsidRPr="004A332E">
        <w:rPr>
          <w:rFonts w:ascii="Times New Roman" w:hAnsi="Times New Roman"/>
          <w:i/>
          <w:vertAlign w:val="subscript"/>
        </w:rPr>
        <w:t>x</w:t>
      </w:r>
      <w:r w:rsidRPr="004A332E">
        <w:rPr>
          <w:rFonts w:ascii="Times New Roman" w:hAnsi="Times New Roman"/>
        </w:rPr>
        <w:t>=4+2</w:t>
      </w:r>
      <w:r w:rsidRPr="004A332E">
        <w:rPr>
          <w:rFonts w:ascii="Times New Roman" w:hAnsi="Times New Roman"/>
          <w:i/>
        </w:rPr>
        <w:t>t</w:t>
      </w:r>
      <w:r>
        <w:rPr>
          <w:rFonts w:ascii="Times New Roman" w:eastAsia="楷体" w:hAnsi="Times New Roman"/>
        </w:rPr>
        <w:t>(</w:t>
      </w:r>
      <w:r w:rsidRPr="004A332E">
        <w:rPr>
          <w:rFonts w:ascii="Times New Roman" w:hAnsi="Times New Roman"/>
        </w:rPr>
        <w:t>N</w:t>
      </w:r>
      <w:r>
        <w:rPr>
          <w:rFonts w:ascii="Times New Roman" w:eastAsia="楷体" w:hAnsi="Times New Roman"/>
        </w:rPr>
        <w:t>)</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物块在</w:t>
      </w:r>
      <w:r w:rsidRPr="004A332E">
        <w:rPr>
          <w:rFonts w:ascii="Times New Roman" w:hAnsi="Times New Roman"/>
          <w:i/>
        </w:rPr>
        <w:t>y</w:t>
      </w:r>
      <w:r w:rsidRPr="004A332E">
        <w:rPr>
          <w:rFonts w:ascii="Times New Roman" w:eastAsia="楷体" w:hAnsi="Times New Roman"/>
        </w:rPr>
        <w:t>轴方向受到的力不变，为</w:t>
      </w:r>
      <w:r w:rsidRPr="004A332E">
        <w:rPr>
          <w:rFonts w:ascii="Times New Roman" w:hAnsi="Times New Roman"/>
          <w:i/>
        </w:rPr>
        <w:t>mg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30°</w:t>
      </w:r>
      <w:r w:rsidRPr="004A332E">
        <w:rPr>
          <w:rFonts w:ascii="Times New Roman" w:eastAsia="楷体" w:hAnsi="Times New Roman"/>
        </w:rPr>
        <w:t>，</w:t>
      </w:r>
      <w:r w:rsidRPr="004A332E">
        <w:rPr>
          <w:rFonts w:ascii="Times New Roman" w:hAnsi="Times New Roman"/>
          <w:i/>
        </w:rPr>
        <w:t>x</w:t>
      </w:r>
      <w:r w:rsidRPr="004A332E">
        <w:rPr>
          <w:rFonts w:ascii="Times New Roman" w:eastAsia="楷体" w:hAnsi="Times New Roman"/>
        </w:rPr>
        <w:t>轴方向受到的力</w:t>
      </w:r>
      <w:r w:rsidRPr="004A332E">
        <w:rPr>
          <w:rFonts w:ascii="Times New Roman" w:hAnsi="Times New Roman"/>
          <w:i/>
        </w:rPr>
        <w:t>F</w:t>
      </w:r>
      <w:r w:rsidRPr="004A332E">
        <w:rPr>
          <w:rFonts w:ascii="Times New Roman" w:hAnsi="Times New Roman"/>
          <w:i/>
          <w:vertAlign w:val="subscript"/>
        </w:rPr>
        <w:t>x</w:t>
      </w:r>
      <w:r w:rsidRPr="004A332E">
        <w:rPr>
          <w:rFonts w:ascii="Times New Roman" w:eastAsia="楷体" w:hAnsi="Times New Roman"/>
        </w:rPr>
        <w:t>在改变，合力在改变，故物块做的不是匀变速曲线运动，故</w:t>
      </w:r>
      <w:r w:rsidRPr="004A332E">
        <w:rPr>
          <w:rFonts w:ascii="Times New Roman" w:hAnsi="Times New Roman"/>
        </w:rPr>
        <w:t>A</w:t>
      </w:r>
      <w:r w:rsidRPr="004A332E">
        <w:rPr>
          <w:rFonts w:ascii="Times New Roman" w:eastAsia="楷体" w:hAnsi="Times New Roman"/>
        </w:rPr>
        <w:t>错误；</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沿</w:t>
      </w:r>
      <w:r w:rsidRPr="004A332E">
        <w:rPr>
          <w:rFonts w:ascii="Times New Roman" w:hAnsi="Times New Roman"/>
          <w:i/>
        </w:rPr>
        <w:t>y</w:t>
      </w:r>
      <w:r w:rsidRPr="004A332E">
        <w:rPr>
          <w:rFonts w:ascii="Times New Roman" w:eastAsia="楷体" w:hAnsi="Times New Roman"/>
        </w:rPr>
        <w:t>轴方向物块做匀加速直线运动，加速度为</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i/>
        </w:rPr>
        <w:t>a</w:t>
      </w:r>
      <w:r w:rsidRPr="004A332E">
        <w:rPr>
          <w:rFonts w:ascii="Times New Roman" w:hAnsi="Times New Roman"/>
          <w:i/>
          <w:vertAlign w:val="subscript"/>
        </w:rPr>
        <w:t>y</w:t>
      </w:r>
      <w:r w:rsidRPr="004A332E">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sin30°</m:t>
            </m:r>
          </m:num>
          <m:den>
            <m:r>
              <w:rPr>
                <w:rFonts w:ascii="Cambria Math" w:hAnsi="Cambria Math"/>
              </w:rPr>
              <m:t>m</m:t>
            </m:r>
          </m:den>
        </m:f>
      </m:oMath>
      <w:r w:rsidRPr="004A332E">
        <w:rPr>
          <w:rFonts w:ascii="Times New Roman" w:hAnsi="Times New Roman"/>
        </w:rPr>
        <w:t>=</w:t>
      </w:r>
      <w:r w:rsidRPr="004A332E">
        <w:rPr>
          <w:rFonts w:ascii="Times New Roman" w:hAnsi="Times New Roman"/>
          <w:i/>
        </w:rPr>
        <w:t>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30°=5</w:t>
      </w:r>
      <w:r w:rsidRPr="004A332E">
        <w:rPr>
          <w:rFonts w:ascii="Times New Roman" w:eastAsia="楷体" w:hAnsi="Times New Roman"/>
        </w:rPr>
        <w:t xml:space="preserve"> </w:t>
      </w:r>
      <w:r w:rsidRPr="004A332E">
        <w:rPr>
          <w:rFonts w:ascii="Times New Roman" w:hAnsi="Times New Roman"/>
        </w:rPr>
        <w:t>m/s</w:t>
      </w:r>
      <w:r w:rsidRPr="004A332E">
        <w:rPr>
          <w:rFonts w:ascii="Times New Roman" w:hAnsi="Times New Roman"/>
          <w:vertAlign w:val="superscript"/>
        </w:rPr>
        <w:t>2</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故</w:t>
      </w:r>
      <w:r w:rsidRPr="004A332E">
        <w:rPr>
          <w:rFonts w:ascii="Times New Roman" w:hAnsi="Times New Roman"/>
          <w:i/>
        </w:rPr>
        <w:t>t</w:t>
      </w:r>
      <w:r w:rsidRPr="004A332E">
        <w:rPr>
          <w:rFonts w:ascii="Times New Roman" w:hAnsi="Times New Roman"/>
        </w:rPr>
        <w:t>=1</w:t>
      </w:r>
      <w:r w:rsidRPr="004A332E">
        <w:rPr>
          <w:rFonts w:ascii="Times New Roman" w:eastAsia="楷体" w:hAnsi="Times New Roman"/>
        </w:rPr>
        <w:t xml:space="preserve"> </w:t>
      </w:r>
      <w:r w:rsidRPr="004A332E">
        <w:rPr>
          <w:rFonts w:ascii="Times New Roman" w:hAnsi="Times New Roman"/>
        </w:rPr>
        <w:t>s</w:t>
      </w:r>
      <w:r w:rsidRPr="004A332E">
        <w:rPr>
          <w:rFonts w:ascii="Times New Roman" w:eastAsia="楷体" w:hAnsi="Times New Roman"/>
        </w:rPr>
        <w:t>时，物块的</w:t>
      </w:r>
      <w:r w:rsidRPr="004A332E">
        <w:rPr>
          <w:rFonts w:ascii="Times New Roman" w:hAnsi="Times New Roman"/>
          <w:i/>
        </w:rPr>
        <w:t>y</w:t>
      </w:r>
      <w:r w:rsidRPr="004A332E">
        <w:rPr>
          <w:rFonts w:ascii="Times New Roman" w:eastAsia="楷体" w:hAnsi="Times New Roman"/>
        </w:rPr>
        <w:t>坐标值为</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i/>
        </w:rPr>
        <w:t>y</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a</w:t>
      </w:r>
      <w:r w:rsidRPr="004A332E">
        <w:rPr>
          <w:rFonts w:ascii="Times New Roman" w:hAnsi="Times New Roman"/>
          <w:i/>
          <w:vertAlign w:val="subscript"/>
        </w:rPr>
        <w:t>y</w:t>
      </w:r>
      <w:r w:rsidRPr="004A332E">
        <w:rPr>
          <w:rFonts w:ascii="Times New Roman" w:hAnsi="Times New Roman"/>
          <w:i/>
        </w:rPr>
        <w:t>t</w:t>
      </w:r>
      <w:r w:rsidRPr="004A332E">
        <w:rPr>
          <w:rFonts w:ascii="Times New Roman" w:hAnsi="Times New Roman"/>
          <w:vertAlign w:val="superscript"/>
        </w:rPr>
        <w:t>2</w:t>
      </w:r>
      <w:r w:rsidRPr="004A332E">
        <w:rPr>
          <w:rFonts w:ascii="Times New Roman" w:hAnsi="Times New Roman"/>
        </w:rPr>
        <w:t>=2</w:t>
      </w:r>
      <w:r w:rsidRPr="00284161">
        <w:rPr>
          <w:rFonts w:ascii="Times New Roman" w:hAnsi="Times New Roman"/>
        </w:rPr>
        <w:t>.</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，故</w:t>
      </w:r>
      <w:r w:rsidRPr="004A332E">
        <w:rPr>
          <w:rFonts w:ascii="Times New Roman" w:hAnsi="Times New Roman"/>
        </w:rPr>
        <w:t>B</w:t>
      </w:r>
      <w:r w:rsidRPr="004A332E">
        <w:rPr>
          <w:rFonts w:ascii="Times New Roman" w:eastAsia="楷体" w:hAnsi="Times New Roman"/>
        </w:rPr>
        <w:t>正确；</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i/>
        </w:rPr>
        <w:t>t</w:t>
      </w:r>
      <w:r w:rsidRPr="004A332E">
        <w:rPr>
          <w:rFonts w:ascii="Times New Roman" w:hAnsi="Times New Roman"/>
        </w:rPr>
        <w:t>=1</w:t>
      </w:r>
      <w:r w:rsidRPr="004A332E">
        <w:rPr>
          <w:rFonts w:ascii="Times New Roman" w:eastAsia="楷体" w:hAnsi="Times New Roman"/>
        </w:rPr>
        <w:t xml:space="preserve"> </w:t>
      </w:r>
      <w:r w:rsidRPr="004A332E">
        <w:rPr>
          <w:rFonts w:ascii="Times New Roman" w:hAnsi="Times New Roman"/>
        </w:rPr>
        <w:t>s</w:t>
      </w:r>
      <w:r w:rsidRPr="004A332E">
        <w:rPr>
          <w:rFonts w:ascii="Times New Roman" w:eastAsia="楷体" w:hAnsi="Times New Roman"/>
        </w:rPr>
        <w:t>时，</w:t>
      </w:r>
      <w:r w:rsidRPr="004A332E">
        <w:rPr>
          <w:rFonts w:ascii="Times New Roman" w:hAnsi="Times New Roman"/>
          <w:i/>
        </w:rPr>
        <w:t>F</w:t>
      </w:r>
      <w:r w:rsidRPr="004A332E">
        <w:rPr>
          <w:rFonts w:ascii="Times New Roman" w:hAnsi="Times New Roman"/>
          <w:i/>
          <w:vertAlign w:val="subscript"/>
        </w:rPr>
        <w:t>x</w:t>
      </w:r>
      <w:r w:rsidRPr="004A332E">
        <w:rPr>
          <w:rFonts w:ascii="Times New Roman" w:hAnsi="Times New Roman"/>
        </w:rPr>
        <w:t>=6</w:t>
      </w:r>
      <w:r w:rsidRPr="004A332E">
        <w:rPr>
          <w:rFonts w:ascii="Times New Roman" w:eastAsia="楷体" w:hAnsi="Times New Roman"/>
        </w:rPr>
        <w:t xml:space="preserve"> </w:t>
      </w:r>
      <w:r w:rsidRPr="004A332E">
        <w:rPr>
          <w:rFonts w:ascii="Times New Roman" w:hAnsi="Times New Roman"/>
        </w:rPr>
        <w:t>N</w:t>
      </w:r>
      <w:r w:rsidRPr="004A332E">
        <w:rPr>
          <w:rFonts w:ascii="Times New Roman" w:eastAsia="楷体" w:hAnsi="Times New Roman"/>
        </w:rPr>
        <w:t>，故</w:t>
      </w:r>
      <w:r w:rsidRPr="004A332E">
        <w:rPr>
          <w:rFonts w:ascii="Times New Roman" w:hAnsi="Times New Roman"/>
          <w:i/>
        </w:rPr>
        <w:t>a</w:t>
      </w:r>
      <w:r w:rsidRPr="004A332E">
        <w:rPr>
          <w:rFonts w:ascii="Times New Roman" w:hAnsi="Times New Roman"/>
          <w:i/>
          <w:vertAlign w:val="subscript"/>
        </w:rPr>
        <w:t>x</w:t>
      </w:r>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x</m:t>
                </m:r>
              </m:sub>
            </m:sSub>
          </m:num>
          <m:den>
            <m:r>
              <w:rPr>
                <w:rFonts w:ascii="Cambria Math" w:hAnsi="Cambria Math"/>
              </w:rPr>
              <m:t>m</m:t>
            </m:r>
          </m:den>
        </m:f>
      </m:oMath>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m/s</w:t>
      </w:r>
      <w:r w:rsidRPr="004A332E">
        <w:rPr>
          <w:rFonts w:ascii="Times New Roman" w:hAnsi="Times New Roman"/>
          <w:vertAlign w:val="superscript"/>
        </w:rPr>
        <w:t>2</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则</w:t>
      </w:r>
      <w:r w:rsidRPr="004A332E">
        <w:rPr>
          <w:rFonts w:ascii="Times New Roman" w:hAnsi="Times New Roman"/>
          <w:i/>
        </w:rPr>
        <w:t>a</w:t>
      </w:r>
      <w:r w:rsidRPr="004A332E">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a</m:t>
                    </m:r>
                  </m:e>
                  <m:sub>
                    <m:r>
                      <w:rPr>
                        <w:rFonts w:ascii="Cambria Math" w:hAnsi="Cambria Math"/>
                      </w:rPr>
                      <m:t>x</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a</m:t>
                    </m:r>
                  </m:e>
                  <m:sub>
                    <m:r>
                      <w:rPr>
                        <w:rFonts w:ascii="Cambria Math" w:hAnsi="Cambria Math"/>
                      </w:rPr>
                      <m:t>y</m:t>
                    </m:r>
                  </m:sub>
                </m:sSub>
              </m:e>
              <m:sup>
                <m:r>
                  <m:rPr>
                    <m:sty m:val="p"/>
                  </m:rPr>
                  <w:rPr>
                    <w:rFonts w:ascii="Cambria Math" w:hAnsi="Cambria Math"/>
                  </w:rPr>
                  <m:t>2</m:t>
                </m:r>
              </m:sup>
            </m:sSup>
          </m:e>
        </m:rad>
      </m:oMath>
      <w:r w:rsidRPr="004A332E">
        <w:rPr>
          <w:rFonts w:ascii="Times New Roman" w:hAnsi="Times New Roman"/>
        </w:rPr>
        <w:t>=5</w:t>
      </w:r>
      <m:oMath>
        <m:rad>
          <m:radPr>
            <m:degHide m:val="1"/>
            <m:ctrlPr>
              <w:rPr>
                <w:rFonts w:ascii="Cambria Math" w:hAnsi="Cambria Math"/>
              </w:rPr>
            </m:ctrlPr>
          </m:radPr>
          <m:deg/>
          <m:e>
            <m:r>
              <m:rPr>
                <m:sty m:val="p"/>
              </m:rPr>
              <w:rPr>
                <w:rFonts w:ascii="Cambria Math" w:hAnsi="Cambria Math"/>
              </w:rPr>
              <m:t>2</m:t>
            </m:r>
          </m:e>
        </m:rad>
      </m:oMath>
      <w:r w:rsidRPr="004A332E">
        <w:rPr>
          <w:rFonts w:ascii="Times New Roman" w:eastAsia="楷体" w:hAnsi="Times New Roman"/>
        </w:rPr>
        <w:t xml:space="preserve"> </w:t>
      </w:r>
      <w:r w:rsidRPr="004A332E">
        <w:rPr>
          <w:rFonts w:ascii="Times New Roman" w:hAnsi="Times New Roman"/>
        </w:rPr>
        <w:t>m/s</w:t>
      </w:r>
      <w:r w:rsidRPr="004A332E">
        <w:rPr>
          <w:rFonts w:ascii="Times New Roman" w:hAnsi="Times New Roman"/>
          <w:vertAlign w:val="superscript"/>
        </w:rPr>
        <w:t>2</w:t>
      </w:r>
      <w:r w:rsidRPr="004A332E">
        <w:rPr>
          <w:rFonts w:ascii="Times New Roman" w:eastAsia="楷体" w:hAnsi="Times New Roman"/>
        </w:rPr>
        <w:t>，故</w:t>
      </w:r>
      <w:r w:rsidRPr="004A332E">
        <w:rPr>
          <w:rFonts w:ascii="Times New Roman" w:hAnsi="Times New Roman"/>
        </w:rPr>
        <w:t>C</w:t>
      </w:r>
      <w:r w:rsidRPr="004A332E">
        <w:rPr>
          <w:rFonts w:ascii="Times New Roman" w:eastAsia="楷体" w:hAnsi="Times New Roman"/>
        </w:rPr>
        <w:t>错误；</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沿</w:t>
      </w:r>
      <w:r w:rsidRPr="004A332E">
        <w:rPr>
          <w:rFonts w:ascii="Times New Roman" w:hAnsi="Times New Roman"/>
          <w:i/>
        </w:rPr>
        <w:t>x</w:t>
      </w:r>
      <w:r w:rsidRPr="004A332E">
        <w:rPr>
          <w:rFonts w:ascii="Times New Roman" w:eastAsia="楷体" w:hAnsi="Times New Roman"/>
        </w:rPr>
        <w:t>轴正方向，对物块根据动量定理得</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i/>
        </w:rPr>
        <w:t>F</w:t>
      </w:r>
      <w:r w:rsidRPr="004A332E">
        <w:rPr>
          <w:rFonts w:ascii="Times New Roman" w:hAnsi="Times New Roman"/>
          <w:i/>
          <w:vertAlign w:val="subscript"/>
        </w:rPr>
        <w:t>x</w:t>
      </w:r>
      <w:r w:rsidRPr="004A332E">
        <w:rPr>
          <w:rFonts w:ascii="Times New Roman" w:hAnsi="Times New Roman"/>
          <w:i/>
        </w:rPr>
        <w:t>t</w:t>
      </w:r>
      <w:r w:rsidRPr="004A332E">
        <w:rPr>
          <w:rFonts w:ascii="Times New Roman" w:hAnsi="Times New Roman"/>
        </w:rPr>
        <w:t>=</w:t>
      </w:r>
      <w:r w:rsidRPr="004A332E">
        <w:rPr>
          <w:rFonts w:ascii="Times New Roman" w:hAnsi="Times New Roman"/>
          <w:i/>
        </w:rPr>
        <w:t>mv</w:t>
      </w:r>
      <w:r w:rsidRPr="004A332E">
        <w:rPr>
          <w:rFonts w:ascii="Times New Roman" w:hAnsi="Times New Roman"/>
          <w:i/>
          <w:vertAlign w:val="subscript"/>
        </w:rPr>
        <w:t>x</w:t>
      </w:r>
      <w:r w:rsidRPr="004A332E">
        <w:rPr>
          <w:rFonts w:ascii="Times New Roman" w:hAnsi="Times New Roman"/>
        </w:rPr>
        <w:t>-0</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由于</w:t>
      </w:r>
      <w:r w:rsidRPr="004A332E">
        <w:rPr>
          <w:rFonts w:ascii="Times New Roman" w:hAnsi="Times New Roman"/>
          <w:i/>
        </w:rPr>
        <w:t>F</w:t>
      </w:r>
      <w:r w:rsidRPr="004A332E">
        <w:rPr>
          <w:rFonts w:ascii="Times New Roman" w:hAnsi="Times New Roman"/>
          <w:i/>
          <w:vertAlign w:val="subscript"/>
        </w:rPr>
        <w:t>x</w:t>
      </w:r>
      <w:r w:rsidRPr="004A332E">
        <w:rPr>
          <w:rFonts w:ascii="Times New Roman" w:eastAsia="楷体" w:hAnsi="Times New Roman"/>
        </w:rPr>
        <w:t>与时间</w:t>
      </w:r>
      <w:r w:rsidRPr="004A332E">
        <w:rPr>
          <w:rFonts w:ascii="Times New Roman" w:hAnsi="Times New Roman"/>
          <w:i/>
        </w:rPr>
        <w:t>t</w:t>
      </w:r>
      <w:r w:rsidRPr="004A332E">
        <w:rPr>
          <w:rFonts w:ascii="Times New Roman" w:eastAsia="楷体" w:hAnsi="Times New Roman"/>
        </w:rPr>
        <w:t>成线性关系，故可得</w:t>
      </w:r>
    </w:p>
    <w:p w:rsidR="0077334F" w:rsidRPr="004A332E" w:rsidRDefault="0077334F" w:rsidP="0077334F">
      <w:pPr>
        <w:tabs>
          <w:tab w:val="left" w:pos="2268"/>
          <w:tab w:val="left" w:pos="4536"/>
          <w:tab w:val="left" w:pos="6804"/>
        </w:tabs>
        <w:spacing w:line="360" w:lineRule="auto"/>
        <w:rPr>
          <w:rFonts w:ascii="Times New Roman" w:hAnsi="Times New Roman"/>
        </w:rPr>
      </w:pPr>
      <m:oMath>
        <m:f>
          <m:fPr>
            <m:ctrlPr>
              <w:rPr>
                <w:rFonts w:ascii="Cambria Math" w:hAnsi="Cambria Math"/>
              </w:rPr>
            </m:ctrlPr>
          </m:fPr>
          <m:num>
            <m:r>
              <m:rPr>
                <m:sty m:val="p"/>
              </m:rPr>
              <w:rPr>
                <w:rFonts w:ascii="Cambria Math" w:hAnsi="Cambria Math"/>
              </w:rPr>
              <m:t>(4+2</m:t>
            </m:r>
            <m:r>
              <m:rPr>
                <m:sty m:val="p"/>
              </m:rPr>
              <w:rPr>
                <w:rFonts w:ascii="Cambria Math" w:eastAsiaTheme="majorEastAsia" w:hAnsi="Cambria Math"/>
              </w:rPr>
              <m:t>×</m:t>
            </m:r>
            <m:r>
              <m:rPr>
                <m:sty m:val="p"/>
              </m:rPr>
              <w:rPr>
                <w:rFonts w:ascii="Cambria Math" w:hAnsi="Cambria Math"/>
              </w:rPr>
              <m:t>0)+(4+2</m:t>
            </m:r>
            <m:r>
              <m:rPr>
                <m:sty m:val="p"/>
              </m:rPr>
              <w:rPr>
                <w:rFonts w:ascii="Cambria Math" w:eastAsiaTheme="majorEastAsia" w:hAnsi="Cambria Math"/>
              </w:rPr>
              <m:t>×</m:t>
            </m:r>
            <m:r>
              <m:rPr>
                <m:sty m:val="p"/>
              </m:rPr>
              <w:rPr>
                <w:rFonts w:ascii="Cambria Math" w:hAnsi="Cambria Math"/>
              </w:rPr>
              <m:t>2)</m:t>
            </m:r>
          </m:num>
          <m:den>
            <m:r>
              <m:rPr>
                <m:sty m:val="p"/>
              </m:rPr>
              <w:rPr>
                <w:rFonts w:ascii="Cambria Math" w:hAnsi="Cambria Math"/>
              </w:rPr>
              <m:t>2</m:t>
            </m:r>
          </m:den>
        </m:f>
      </m:oMath>
      <w:r w:rsidRPr="00835167">
        <w:rPr>
          <w:rFonts w:asciiTheme="majorEastAsia" w:eastAsiaTheme="majorEastAsia" w:hAnsiTheme="majorEastAsia"/>
        </w:rPr>
        <w:t>×</w:t>
      </w:r>
      <w:r w:rsidRPr="004A332E">
        <w:rPr>
          <w:rFonts w:ascii="Times New Roman" w:hAnsi="Times New Roman"/>
        </w:rPr>
        <w:t>2=1</w:t>
      </w:r>
      <w:r w:rsidRPr="00284161">
        <w:rPr>
          <w:rFonts w:ascii="Times New Roman" w:hAnsi="Times New Roman"/>
        </w:rPr>
        <w:t>.</w:t>
      </w:r>
      <w:r w:rsidRPr="004A332E">
        <w:rPr>
          <w:rFonts w:ascii="Times New Roman" w:hAnsi="Times New Roman"/>
        </w:rPr>
        <w:t>2</w:t>
      </w:r>
      <w:r w:rsidRPr="004A332E">
        <w:rPr>
          <w:rFonts w:ascii="Times New Roman" w:hAnsi="Times New Roman"/>
          <w:i/>
        </w:rPr>
        <w:t>v</w:t>
      </w:r>
      <w:r w:rsidRPr="004A332E">
        <w:rPr>
          <w:rFonts w:ascii="Times New Roman" w:hAnsi="Times New Roman"/>
          <w:i/>
          <w:vertAlign w:val="subscript"/>
        </w:rPr>
        <w:t>x</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v</w:t>
      </w:r>
      <w:r w:rsidRPr="004A332E">
        <w:rPr>
          <w:rFonts w:ascii="Times New Roman" w:hAnsi="Times New Roman"/>
          <w:i/>
          <w:vertAlign w:val="subscript"/>
        </w:rPr>
        <w:t>x</w:t>
      </w:r>
      <w:r w:rsidRPr="004A332E">
        <w:rPr>
          <w:rFonts w:ascii="Times New Roman" w:hAnsi="Times New Roman"/>
        </w:rPr>
        <w:t>=10</w:t>
      </w:r>
      <w:r w:rsidRPr="004A332E">
        <w:rPr>
          <w:rFonts w:ascii="Times New Roman" w:eastAsia="楷体" w:hAnsi="Times New Roman"/>
        </w:rPr>
        <w:t xml:space="preserve"> </w:t>
      </w:r>
      <w:r w:rsidRPr="004A332E">
        <w:rPr>
          <w:rFonts w:ascii="Times New Roman" w:hAnsi="Times New Roman"/>
        </w:rPr>
        <w:t>m/s</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此时</w:t>
      </w:r>
      <w:r w:rsidRPr="004A332E">
        <w:rPr>
          <w:rFonts w:ascii="Times New Roman" w:hAnsi="Times New Roman"/>
          <w:i/>
        </w:rPr>
        <w:t>y</w:t>
      </w:r>
      <w:r w:rsidRPr="004A332E">
        <w:rPr>
          <w:rFonts w:ascii="Times New Roman" w:eastAsia="楷体" w:hAnsi="Times New Roman"/>
        </w:rPr>
        <w:t>轴方向速度大小为</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i/>
        </w:rPr>
        <w:t>v</w:t>
      </w:r>
      <w:r w:rsidRPr="004A332E">
        <w:rPr>
          <w:rFonts w:ascii="Times New Roman" w:hAnsi="Times New Roman"/>
          <w:i/>
          <w:vertAlign w:val="subscript"/>
        </w:rPr>
        <w:t>y</w:t>
      </w:r>
      <w:r w:rsidRPr="004A332E">
        <w:rPr>
          <w:rFonts w:ascii="Times New Roman" w:hAnsi="Times New Roman"/>
        </w:rPr>
        <w:t>=</w:t>
      </w:r>
      <w:r w:rsidRPr="004A332E">
        <w:rPr>
          <w:rFonts w:ascii="Times New Roman" w:hAnsi="Times New Roman"/>
          <w:i/>
        </w:rPr>
        <w:t>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30°·</w:t>
      </w:r>
      <w:r w:rsidRPr="004A332E">
        <w:rPr>
          <w:rFonts w:ascii="Times New Roman" w:hAnsi="Times New Roman"/>
          <w:i/>
        </w:rPr>
        <w:t>t</w:t>
      </w:r>
      <w:r w:rsidRPr="004A332E">
        <w:rPr>
          <w:rFonts w:ascii="Times New Roman" w:hAnsi="Times New Roman"/>
        </w:rPr>
        <w:t>=5</w:t>
      </w:r>
      <w:r w:rsidRPr="00835167">
        <w:rPr>
          <w:rFonts w:asciiTheme="majorEastAsia" w:eastAsiaTheme="majorEastAsia" w:hAnsiTheme="majorEastAsia"/>
        </w:rPr>
        <w:t>×</w:t>
      </w:r>
      <w:r w:rsidRPr="004A332E">
        <w:rPr>
          <w:rFonts w:ascii="Times New Roman" w:hAnsi="Times New Roman"/>
        </w:rPr>
        <w:t>2</w:t>
      </w:r>
      <w:r w:rsidRPr="004A332E">
        <w:rPr>
          <w:rFonts w:ascii="Times New Roman" w:eastAsia="楷体" w:hAnsi="Times New Roman"/>
        </w:rPr>
        <w:t xml:space="preserve"> </w:t>
      </w:r>
      <w:r w:rsidRPr="004A332E">
        <w:rPr>
          <w:rFonts w:ascii="Times New Roman" w:hAnsi="Times New Roman"/>
        </w:rPr>
        <w:t>m/s=10</w:t>
      </w:r>
      <w:r w:rsidRPr="004A332E">
        <w:rPr>
          <w:rFonts w:ascii="Times New Roman" w:eastAsia="楷体" w:hAnsi="Times New Roman"/>
        </w:rPr>
        <w:t xml:space="preserve"> </w:t>
      </w:r>
      <w:r w:rsidRPr="004A332E">
        <w:rPr>
          <w:rFonts w:ascii="Times New Roman" w:hAnsi="Times New Roman"/>
        </w:rPr>
        <w:t>m/s</w:t>
      </w:r>
    </w:p>
    <w:p w:rsidR="0077334F" w:rsidRPr="004A332E" w:rsidRDefault="0077334F" w:rsidP="0077334F">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故此时物块的速度大小为</w:t>
      </w:r>
    </w:p>
    <w:p w:rsidR="0077334F" w:rsidRDefault="0077334F" w:rsidP="0077334F">
      <w:pPr>
        <w:tabs>
          <w:tab w:val="left" w:pos="2268"/>
          <w:tab w:val="left" w:pos="4536"/>
          <w:tab w:val="left" w:pos="6804"/>
        </w:tabs>
        <w:spacing w:line="360" w:lineRule="auto"/>
        <w:rPr>
          <w:rFonts w:ascii="Times New Roman" w:eastAsia="楷体" w:hAnsi="Times New Roman"/>
        </w:rPr>
      </w:pPr>
      <w:r w:rsidRPr="004A332E">
        <w:rPr>
          <w:rFonts w:ascii="Times New Roman" w:hAnsi="Times New Roman"/>
          <w:i/>
        </w:rPr>
        <w:t>v</w:t>
      </w:r>
      <w:r w:rsidRPr="004A332E">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x</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y</m:t>
                    </m:r>
                  </m:sub>
                </m:sSub>
              </m:e>
              <m:sup>
                <m:r>
                  <m:rPr>
                    <m:sty m:val="p"/>
                  </m:rPr>
                  <w:rPr>
                    <w:rFonts w:ascii="Cambria Math" w:hAnsi="Cambria Math"/>
                  </w:rPr>
                  <m:t>2</m:t>
                </m:r>
              </m:sup>
            </m:sSup>
          </m:e>
        </m:rad>
      </m:oMath>
      <w:r w:rsidRPr="004A332E">
        <w:rPr>
          <w:rFonts w:ascii="Times New Roman" w:hAnsi="Times New Roman"/>
        </w:rPr>
        <w:t>=10</w:t>
      </w:r>
      <m:oMath>
        <m:rad>
          <m:radPr>
            <m:degHide m:val="1"/>
            <m:ctrlPr>
              <w:rPr>
                <w:rFonts w:ascii="Cambria Math" w:hAnsi="Cambria Math"/>
              </w:rPr>
            </m:ctrlPr>
          </m:radPr>
          <m:deg/>
          <m:e>
            <m:r>
              <m:rPr>
                <m:sty m:val="p"/>
              </m:rPr>
              <w:rPr>
                <w:rFonts w:ascii="Cambria Math" w:hAnsi="Cambria Math"/>
              </w:rPr>
              <m:t>2</m:t>
            </m:r>
          </m:e>
        </m:rad>
      </m:oMath>
      <w:r w:rsidRPr="004A332E">
        <w:rPr>
          <w:rFonts w:ascii="Times New Roman" w:eastAsia="楷体" w:hAnsi="Times New Roman"/>
        </w:rPr>
        <w:t xml:space="preserve"> </w:t>
      </w:r>
      <w:r w:rsidRPr="004A332E">
        <w:rPr>
          <w:rFonts w:ascii="Times New Roman" w:hAnsi="Times New Roman"/>
        </w:rPr>
        <w:t>m/s</w:t>
      </w:r>
      <w:r w:rsidRPr="004A332E">
        <w:rPr>
          <w:rFonts w:ascii="Times New Roman" w:eastAsia="楷体" w:hAnsi="Times New Roman"/>
        </w:rPr>
        <w:t>，故</w:t>
      </w:r>
      <w:r w:rsidRPr="004A332E">
        <w:rPr>
          <w:rFonts w:ascii="Times New Roman" w:hAnsi="Times New Roman"/>
        </w:rPr>
        <w:t>D</w:t>
      </w:r>
      <w:r w:rsidRPr="004A332E">
        <w:rPr>
          <w:rFonts w:ascii="Times New Roman" w:eastAsia="楷体" w:hAnsi="Times New Roman"/>
        </w:rPr>
        <w:t>正确。</w:t>
      </w:r>
    </w:p>
    <w:p w:rsidR="0077334F" w:rsidRPr="004A332E" w:rsidRDefault="0077334F" w:rsidP="0077334F">
      <w:pPr>
        <w:tabs>
          <w:tab w:val="left" w:pos="2268"/>
          <w:tab w:val="left" w:pos="4536"/>
          <w:tab w:val="left" w:pos="6804"/>
        </w:tabs>
        <w:spacing w:line="360" w:lineRule="auto"/>
        <w:rPr>
          <w:rFonts w:ascii="Times New Roman" w:hAnsi="Times New Roman"/>
        </w:rPr>
      </w:pP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1C3FF263" wp14:editId="5C427E4E">
            <wp:extent cx="718185" cy="217805"/>
            <wp:effectExtent l="0" t="0" r="5715" b="0"/>
            <wp:docPr id="3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判断两个直线运动的合运动性质的方法</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rPr>
        <w:t>1</w:t>
      </w:r>
      <w:r w:rsidRPr="00284161">
        <w:rPr>
          <w:rFonts w:ascii="Times New Roman" w:hAnsi="Times New Roman"/>
        </w:rPr>
        <w:t>.</w:t>
      </w:r>
      <w:r w:rsidRPr="004A332E">
        <w:rPr>
          <w:rFonts w:ascii="Times New Roman" w:eastAsia="楷体" w:hAnsi="Times New Roman"/>
        </w:rPr>
        <w:t>分别把两个直线运动的初速度和加速度合成，然后根据合加速度特点以及合加速度与合初速度的方向关系判断合运动的性质。</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rPr>
        <w:t>2</w:t>
      </w:r>
      <w:r w:rsidRPr="00284161">
        <w:rPr>
          <w:rFonts w:ascii="Times New Roman" w:hAnsi="Times New Roman"/>
        </w:rPr>
        <w:t>.</w:t>
      </w:r>
      <w:r w:rsidRPr="004A332E">
        <w:rPr>
          <w:rFonts w:ascii="Times New Roman" w:eastAsia="楷体" w:hAnsi="Times New Roman"/>
        </w:rPr>
        <w:t>常见的情况：</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4410"/>
        <w:gridCol w:w="4800"/>
      </w:tblGrid>
      <w:tr w:rsidR="0077334F" w:rsidRPr="004A332E" w:rsidTr="00A10519">
        <w:trPr>
          <w:trHeight w:val="323"/>
          <w:jc w:val="center"/>
        </w:trPr>
        <w:tc>
          <w:tcPr>
            <w:tcW w:w="44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两个互成角度的分运动</w:t>
            </w:r>
          </w:p>
        </w:tc>
        <w:tc>
          <w:tcPr>
            <w:tcW w:w="48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合运动的性质</w:t>
            </w:r>
          </w:p>
        </w:tc>
      </w:tr>
      <w:tr w:rsidR="0077334F" w:rsidRPr="004A332E" w:rsidTr="00A10519">
        <w:trPr>
          <w:trHeight w:val="323"/>
          <w:jc w:val="center"/>
        </w:trPr>
        <w:tc>
          <w:tcPr>
            <w:tcW w:w="44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两个匀速直线运动</w:t>
            </w:r>
          </w:p>
        </w:tc>
        <w:tc>
          <w:tcPr>
            <w:tcW w:w="48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匀速直线运动</w:t>
            </w:r>
          </w:p>
        </w:tc>
      </w:tr>
      <w:tr w:rsidR="0077334F" w:rsidRPr="004A332E" w:rsidTr="00A10519">
        <w:trPr>
          <w:trHeight w:val="323"/>
          <w:jc w:val="center"/>
        </w:trPr>
        <w:tc>
          <w:tcPr>
            <w:tcW w:w="44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一个匀速直线运动、一个匀变速直线运动</w:t>
            </w:r>
          </w:p>
        </w:tc>
        <w:tc>
          <w:tcPr>
            <w:tcW w:w="48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匀变速曲线运动</w:t>
            </w:r>
          </w:p>
        </w:tc>
      </w:tr>
      <w:tr w:rsidR="0077334F" w:rsidRPr="004A332E" w:rsidTr="00A10519">
        <w:trPr>
          <w:trHeight w:val="323"/>
          <w:jc w:val="center"/>
        </w:trPr>
        <w:tc>
          <w:tcPr>
            <w:tcW w:w="44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两个初速度为零的匀加速直线运动</w:t>
            </w:r>
          </w:p>
        </w:tc>
        <w:tc>
          <w:tcPr>
            <w:tcW w:w="48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匀加速直线运动</w:t>
            </w:r>
          </w:p>
        </w:tc>
      </w:tr>
      <w:tr w:rsidR="0077334F" w:rsidRPr="004A332E" w:rsidTr="00A10519">
        <w:trPr>
          <w:trHeight w:val="323"/>
          <w:jc w:val="center"/>
        </w:trPr>
        <w:tc>
          <w:tcPr>
            <w:tcW w:w="4410" w:type="dxa"/>
            <w:vMerge w:val="restart"/>
            <w:tcBorders>
              <w:top w:val="single" w:sz="3" w:space="0" w:color="000000"/>
              <w:left w:val="single" w:sz="3" w:space="0" w:color="000000"/>
              <w:bottom w:val="nil"/>
              <w:right w:val="single" w:sz="3" w:space="0" w:color="000000"/>
            </w:tcBorders>
            <w:tcMar>
              <w:top w:w="23" w:type="dxa"/>
              <w:left w:w="42" w:type="dxa"/>
              <w:bottom w:w="23" w:type="dxa"/>
              <w:right w:w="42"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两个初速度不为零的匀变速直线运动</w:t>
            </w:r>
          </w:p>
        </w:tc>
        <w:tc>
          <w:tcPr>
            <w:tcW w:w="48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hAnsi="Times New Roman"/>
              </w:rPr>
            </w:pPr>
            <w:r w:rsidRPr="004A332E">
              <w:rPr>
                <w:rFonts w:ascii="Times New Roman" w:eastAsia="楷体" w:hAnsi="Times New Roman"/>
              </w:rPr>
              <w:t>如果</w:t>
            </w:r>
            <w:r w:rsidRPr="004A332E">
              <w:rPr>
                <w:rFonts w:ascii="Times New Roman" w:hAnsi="Times New Roman"/>
                <w:i/>
              </w:rPr>
              <w:t>v</w:t>
            </w:r>
            <w:r w:rsidRPr="004A332E">
              <w:rPr>
                <w:rFonts w:ascii="Times New Roman" w:eastAsia="楷体" w:hAnsi="Times New Roman"/>
                <w:vertAlign w:val="subscript"/>
              </w:rPr>
              <w:t>合</w:t>
            </w:r>
            <w:r w:rsidRPr="004A332E">
              <w:rPr>
                <w:rFonts w:ascii="Times New Roman" w:eastAsia="楷体" w:hAnsi="Times New Roman"/>
              </w:rPr>
              <w:t>与</w:t>
            </w:r>
            <w:r w:rsidRPr="004A332E">
              <w:rPr>
                <w:rFonts w:ascii="Times New Roman" w:hAnsi="Times New Roman"/>
                <w:i/>
              </w:rPr>
              <w:t>a</w:t>
            </w:r>
            <w:r w:rsidRPr="004A332E">
              <w:rPr>
                <w:rFonts w:ascii="Times New Roman" w:eastAsia="楷体" w:hAnsi="Times New Roman"/>
                <w:vertAlign w:val="subscript"/>
              </w:rPr>
              <w:t>合</w:t>
            </w:r>
            <w:r w:rsidRPr="004A332E">
              <w:rPr>
                <w:rFonts w:ascii="Times New Roman" w:eastAsia="楷体" w:hAnsi="Times New Roman"/>
              </w:rPr>
              <w:t>共线，为匀变速直线运动</w:t>
            </w:r>
          </w:p>
        </w:tc>
      </w:tr>
      <w:tr w:rsidR="0077334F" w:rsidRPr="004A332E" w:rsidTr="00A10519">
        <w:trPr>
          <w:trHeight w:val="323"/>
          <w:jc w:val="center"/>
        </w:trPr>
        <w:tc>
          <w:tcPr>
            <w:tcW w:w="4410" w:type="dxa"/>
            <w:vMerge/>
            <w:tcBorders>
              <w:top w:val="nil"/>
              <w:left w:val="single" w:sz="3" w:space="0" w:color="000000"/>
              <w:bottom w:val="single" w:sz="3" w:space="0" w:color="000000"/>
              <w:right w:val="single" w:sz="3" w:space="0" w:color="000000"/>
            </w:tcBorders>
            <w:tcMar>
              <w:top w:w="23" w:type="dxa"/>
              <w:left w:w="42" w:type="dxa"/>
              <w:bottom w:w="23" w:type="dxa"/>
              <w:right w:w="42" w:type="dxa"/>
            </w:tcMar>
            <w:vAlign w:val="center"/>
          </w:tcPr>
          <w:p w:rsidR="0077334F" w:rsidRPr="004A332E" w:rsidRDefault="0077334F" w:rsidP="00A10519">
            <w:pPr>
              <w:tabs>
                <w:tab w:val="left" w:pos="2268"/>
                <w:tab w:val="left" w:pos="4536"/>
                <w:tab w:val="left" w:pos="6804"/>
              </w:tabs>
              <w:spacing w:line="360" w:lineRule="auto"/>
              <w:rPr>
                <w:rFonts w:ascii="Times New Roman" w:hAnsi="Times New Roman"/>
              </w:rPr>
            </w:pPr>
          </w:p>
        </w:tc>
        <w:tc>
          <w:tcPr>
            <w:tcW w:w="48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hAnsi="Times New Roman"/>
              </w:rPr>
            </w:pPr>
            <w:r w:rsidRPr="004A332E">
              <w:rPr>
                <w:rFonts w:ascii="Times New Roman" w:eastAsia="楷体" w:hAnsi="Times New Roman"/>
              </w:rPr>
              <w:t>如果</w:t>
            </w:r>
            <w:r w:rsidRPr="004A332E">
              <w:rPr>
                <w:rFonts w:ascii="Times New Roman" w:hAnsi="Times New Roman"/>
                <w:i/>
              </w:rPr>
              <w:t>v</w:t>
            </w:r>
            <w:r w:rsidRPr="004A332E">
              <w:rPr>
                <w:rFonts w:ascii="Times New Roman" w:eastAsia="楷体" w:hAnsi="Times New Roman"/>
                <w:vertAlign w:val="subscript"/>
              </w:rPr>
              <w:t>合</w:t>
            </w:r>
            <w:r w:rsidRPr="004A332E">
              <w:rPr>
                <w:rFonts w:ascii="Times New Roman" w:eastAsia="楷体" w:hAnsi="Times New Roman"/>
              </w:rPr>
              <w:t>与</w:t>
            </w:r>
            <w:r w:rsidRPr="004A332E">
              <w:rPr>
                <w:rFonts w:ascii="Times New Roman" w:hAnsi="Times New Roman"/>
                <w:i/>
              </w:rPr>
              <w:t>a</w:t>
            </w:r>
            <w:r w:rsidRPr="004A332E">
              <w:rPr>
                <w:rFonts w:ascii="Times New Roman" w:eastAsia="楷体" w:hAnsi="Times New Roman"/>
                <w:vertAlign w:val="subscript"/>
              </w:rPr>
              <w:t>合</w:t>
            </w:r>
            <w:r w:rsidRPr="004A332E">
              <w:rPr>
                <w:rFonts w:ascii="Times New Roman" w:eastAsia="楷体" w:hAnsi="Times New Roman"/>
              </w:rPr>
              <w:t>不共线，为匀变速曲线运动</w:t>
            </w:r>
          </w:p>
        </w:tc>
      </w:tr>
    </w:tbl>
    <w:p w:rsidR="0077334F" w:rsidRPr="004A332E" w:rsidRDefault="0077334F" w:rsidP="0077334F">
      <w:pPr>
        <w:pStyle w:val="3"/>
        <w:tabs>
          <w:tab w:val="left" w:pos="2268"/>
          <w:tab w:val="left" w:pos="4536"/>
          <w:tab w:val="left" w:pos="6804"/>
        </w:tabs>
      </w:pPr>
      <w:r w:rsidRPr="004A332E">
        <w:t>考点三　小船渡河模型</w:t>
      </w:r>
    </w:p>
    <w:p w:rsidR="0077334F" w:rsidRDefault="0077334F" w:rsidP="0077334F">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7DF454F8" wp14:editId="216C97BF">
            <wp:extent cx="38100" cy="108585"/>
            <wp:effectExtent l="0" t="0" r="0" b="5715"/>
            <wp:docPr id="40"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4</w:t>
      </w:r>
      <w:r w:rsidRPr="004A332E">
        <w:rPr>
          <w:rFonts w:ascii="Times New Roman" w:hAnsi="Times New Roman"/>
          <w:noProof/>
        </w:rPr>
        <w:drawing>
          <wp:inline distT="0" distB="0" distL="0" distR="0" wp14:anchorId="5E06325B" wp14:editId="2EC6C133">
            <wp:extent cx="38100" cy="108585"/>
            <wp:effectExtent l="0" t="0" r="0" b="5715"/>
            <wp:docPr id="4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广东肇庆市期中</w:t>
      </w:r>
      <w:r>
        <w:rPr>
          <w:rFonts w:ascii="Times New Roman" w:eastAsia="楷体" w:hAnsi="Times New Roman"/>
          <w:w w:val="104"/>
        </w:rPr>
        <w:t>)</w:t>
      </w:r>
      <w:r w:rsidRPr="004A332E">
        <w:rPr>
          <w:rFonts w:ascii="Times New Roman" w:hAnsi="Times New Roman"/>
          <w:w w:val="104"/>
        </w:rPr>
        <w:t>如图，小船以大小为</w:t>
      </w:r>
      <w:r w:rsidRPr="004A332E">
        <w:rPr>
          <w:rFonts w:ascii="Times New Roman" w:hAnsi="Times New Roman"/>
          <w:w w:val="104"/>
        </w:rPr>
        <w:t>5 m/s</w:t>
      </w:r>
      <w:r w:rsidRPr="004A332E">
        <w:rPr>
          <w:rFonts w:ascii="Times New Roman" w:hAnsi="Times New Roman"/>
          <w:w w:val="104"/>
        </w:rPr>
        <w:t>、船头与上游河岸成</w:t>
      </w:r>
      <w:r w:rsidRPr="004A332E">
        <w:rPr>
          <w:rFonts w:ascii="Times New Roman" w:hAnsi="Times New Roman"/>
          <w:i/>
          <w:w w:val="104"/>
        </w:rPr>
        <w:t>θ</w:t>
      </w:r>
      <w:r w:rsidRPr="004A332E">
        <w:rPr>
          <w:rFonts w:ascii="Times New Roman" w:hAnsi="Times New Roman"/>
          <w:w w:val="104"/>
        </w:rPr>
        <w:t>=60°</w:t>
      </w:r>
      <w:r w:rsidRPr="004A332E">
        <w:rPr>
          <w:rFonts w:ascii="Times New Roman" w:hAnsi="Times New Roman"/>
          <w:w w:val="104"/>
        </w:rPr>
        <w:t>角的速度</w:t>
      </w:r>
      <w:r w:rsidRPr="004A332E">
        <w:rPr>
          <w:rFonts w:ascii="Times New Roman" w:hAnsi="Times New Roman"/>
          <w:i/>
          <w:w w:val="104"/>
        </w:rPr>
        <w:t>v</w:t>
      </w:r>
      <w:r w:rsidRPr="004A332E">
        <w:rPr>
          <w:rFonts w:ascii="Times New Roman" w:hAnsi="Times New Roman"/>
          <w:w w:val="104"/>
          <w:vertAlign w:val="subscript"/>
        </w:rPr>
        <w:t>1</w:t>
      </w:r>
      <w:r>
        <w:rPr>
          <w:rFonts w:ascii="Times New Roman" w:hAnsi="Times New Roman"/>
          <w:w w:val="104"/>
        </w:rPr>
        <w:t>(</w:t>
      </w:r>
      <w:r w:rsidRPr="004A332E">
        <w:rPr>
          <w:rFonts w:ascii="Times New Roman" w:hAnsi="Times New Roman"/>
          <w:w w:val="104"/>
        </w:rPr>
        <w:t>在静水中的速度</w:t>
      </w:r>
      <w:r>
        <w:rPr>
          <w:rFonts w:ascii="Times New Roman" w:hAnsi="Times New Roman"/>
          <w:w w:val="104"/>
        </w:rPr>
        <w:t>)</w:t>
      </w:r>
      <w:r w:rsidRPr="004A332E">
        <w:rPr>
          <w:rFonts w:ascii="Times New Roman" w:hAnsi="Times New Roman"/>
          <w:w w:val="104"/>
        </w:rPr>
        <w:t>从</w:t>
      </w:r>
      <w:r w:rsidRPr="004A332E">
        <w:rPr>
          <w:rFonts w:ascii="Times New Roman" w:hAnsi="Times New Roman"/>
          <w:i/>
          <w:w w:val="104"/>
        </w:rPr>
        <w:t>A</w:t>
      </w:r>
      <w:r w:rsidRPr="004A332E">
        <w:rPr>
          <w:rFonts w:ascii="Times New Roman" w:hAnsi="Times New Roman"/>
          <w:w w:val="104"/>
        </w:rPr>
        <w:t>处渡河，经过一段时间正好到达正对岸</w:t>
      </w:r>
      <w:r w:rsidRPr="004A332E">
        <w:rPr>
          <w:rFonts w:ascii="Times New Roman" w:hAnsi="Times New Roman"/>
          <w:i/>
          <w:w w:val="104"/>
        </w:rPr>
        <w:t>B</w:t>
      </w:r>
      <w:r w:rsidRPr="004A332E">
        <w:rPr>
          <w:rFonts w:ascii="Times New Roman" w:hAnsi="Times New Roman"/>
          <w:w w:val="104"/>
        </w:rPr>
        <w:t>处。已知河宽</w:t>
      </w:r>
      <w:r w:rsidRPr="004A332E">
        <w:rPr>
          <w:rFonts w:ascii="Times New Roman" w:hAnsi="Times New Roman"/>
          <w:i/>
          <w:w w:val="104"/>
        </w:rPr>
        <w:t>d</w:t>
      </w:r>
      <w:r w:rsidRPr="004A332E">
        <w:rPr>
          <w:rFonts w:ascii="Times New Roman" w:hAnsi="Times New Roman"/>
          <w:w w:val="104"/>
        </w:rPr>
        <w:t>=180 m</w:t>
      </w:r>
      <w:r w:rsidRPr="004A332E">
        <w:rPr>
          <w:rFonts w:ascii="Times New Roman" w:hAnsi="Times New Roman"/>
          <w:w w:val="104"/>
        </w:rPr>
        <w:t>，则下列说法中正确的是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77334F" w:rsidRPr="004A332E" w:rsidRDefault="0077334F" w:rsidP="0077334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19EE89D6" wp14:editId="6F2A9514">
            <wp:extent cx="1263015" cy="615315"/>
            <wp:effectExtent l="0" t="0" r="0" b="0"/>
            <wp:docPr id="42"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63015" cy="615315"/>
                    </a:xfrm>
                    <a:prstGeom prst="rect">
                      <a:avLst/>
                    </a:prstGeom>
                    <a:noFill/>
                    <a:ln>
                      <a:noFill/>
                    </a:ln>
                  </pic:spPr>
                </pic:pic>
              </a:graphicData>
            </a:graphic>
          </wp:inline>
        </w:drawing>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河中水流速度为</w:t>
      </w: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5</w:t>
      </w:r>
      <m:oMath>
        <m:rad>
          <m:radPr>
            <m:degHide m:val="1"/>
            <m:ctrlPr>
              <w:rPr>
                <w:rFonts w:ascii="Cambria Math" w:hAnsi="Cambria Math"/>
              </w:rPr>
            </m:ctrlPr>
          </m:radPr>
          <m:deg/>
          <m:e>
            <m:r>
              <m:rPr>
                <m:sty m:val="p"/>
              </m:rPr>
              <w:rPr>
                <w:rFonts w:ascii="Cambria Math" w:hAnsi="Cambria Math"/>
              </w:rPr>
              <m:t>3</m:t>
            </m:r>
          </m:e>
        </m:rad>
      </m:oMath>
      <w:r w:rsidRPr="004A332E">
        <w:rPr>
          <w:rFonts w:ascii="Times New Roman" w:hAnsi="Times New Roman"/>
          <w:w w:val="104"/>
        </w:rPr>
        <w:t xml:space="preserve"> m/s</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小船以最短位移渡河的时间为</w:t>
      </w:r>
      <w:r w:rsidRPr="004A332E">
        <w:rPr>
          <w:rFonts w:ascii="Times New Roman" w:hAnsi="Times New Roman"/>
          <w:w w:val="104"/>
        </w:rPr>
        <w:t>24</w:t>
      </w:r>
      <m:oMath>
        <m:rad>
          <m:radPr>
            <m:degHide m:val="1"/>
            <m:ctrlPr>
              <w:rPr>
                <w:rFonts w:ascii="Cambria Math" w:hAnsi="Cambria Math"/>
              </w:rPr>
            </m:ctrlPr>
          </m:radPr>
          <m:deg/>
          <m:e>
            <m:r>
              <m:rPr>
                <m:sty m:val="p"/>
              </m:rPr>
              <w:rPr>
                <w:rFonts w:ascii="Cambria Math" w:hAnsi="Cambria Math"/>
              </w:rPr>
              <m:t>3</m:t>
            </m:r>
          </m:e>
        </m:rad>
      </m:oMath>
      <w:r w:rsidRPr="004A332E">
        <w:rPr>
          <w:rFonts w:ascii="Times New Roman" w:hAnsi="Times New Roman"/>
          <w:w w:val="104"/>
        </w:rPr>
        <w:t xml:space="preserve"> s</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小船渡河的最短时间为</w:t>
      </w:r>
      <w:r w:rsidRPr="004A332E">
        <w:rPr>
          <w:rFonts w:ascii="Times New Roman" w:hAnsi="Times New Roman"/>
          <w:w w:val="104"/>
        </w:rPr>
        <w:t>24 s</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小船以最短时间渡河时到达对岸的位移大小是</w:t>
      </w:r>
      <w:r w:rsidRPr="004A332E">
        <w:rPr>
          <w:rFonts w:ascii="Times New Roman" w:hAnsi="Times New Roman"/>
          <w:w w:val="104"/>
        </w:rPr>
        <w:t>90</w:t>
      </w:r>
      <m:oMath>
        <m:rad>
          <m:radPr>
            <m:degHide m:val="1"/>
            <m:ctrlPr>
              <w:rPr>
                <w:rFonts w:ascii="Cambria Math" w:hAnsi="Cambria Math"/>
              </w:rPr>
            </m:ctrlPr>
          </m:radPr>
          <m:deg/>
          <m:e>
            <m:r>
              <m:rPr>
                <m:sty m:val="p"/>
              </m:rPr>
              <w:rPr>
                <w:rFonts w:ascii="Cambria Math" w:hAnsi="Cambria Math"/>
              </w:rPr>
              <m:t>5</m:t>
            </m:r>
          </m:e>
        </m:rad>
      </m:oMath>
      <w:r w:rsidRPr="004A332E">
        <w:rPr>
          <w:rFonts w:ascii="Times New Roman" w:hAnsi="Times New Roman"/>
          <w:w w:val="104"/>
        </w:rPr>
        <w:t xml:space="preserve"> m</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BD</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河中水流速度为</w:t>
      </w:r>
      <w:r w:rsidRPr="004A332E">
        <w:rPr>
          <w:rFonts w:ascii="Times New Roman" w:hAnsi="Times New Roman"/>
          <w:i/>
        </w:rPr>
        <w:t>v</w:t>
      </w:r>
      <w:r w:rsidRPr="004A332E">
        <w:rPr>
          <w:rFonts w:ascii="Times New Roman" w:hAnsi="Times New Roman"/>
          <w:vertAlign w:val="subscript"/>
        </w:rPr>
        <w:t>2</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rPr>
        <w:t>60°=2</w:t>
      </w:r>
      <w:r w:rsidRPr="00284161">
        <w:rPr>
          <w:rFonts w:ascii="Times New Roman" w:hAnsi="Times New Roman"/>
        </w:rPr>
        <w:t>.</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m/s</w:t>
      </w:r>
      <w:r w:rsidRPr="004A332E">
        <w:rPr>
          <w:rFonts w:ascii="Times New Roman" w:eastAsia="楷体" w:hAnsi="Times New Roman"/>
        </w:rPr>
        <w:t>，选项</w:t>
      </w:r>
      <w:r w:rsidRPr="004A332E">
        <w:rPr>
          <w:rFonts w:ascii="Times New Roman" w:hAnsi="Times New Roman"/>
        </w:rPr>
        <w:t>A</w:t>
      </w:r>
      <w:r w:rsidRPr="004A332E">
        <w:rPr>
          <w:rFonts w:ascii="Times New Roman" w:eastAsia="楷体" w:hAnsi="Times New Roman"/>
        </w:rPr>
        <w:t>错误；小船以最短位移渡河的时间为</w:t>
      </w:r>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sin60°</m:t>
            </m:r>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180</m:t>
            </m:r>
          </m:num>
          <m:den>
            <m:r>
              <m:rPr>
                <m:sty m:val="p"/>
              </m:rPr>
              <w:rPr>
                <w:rFonts w:ascii="Cambria Math" w:hAnsi="Cambria Math"/>
              </w:rPr>
              <m:t>5</m:t>
            </m:r>
            <m:r>
              <m:rPr>
                <m:sty m:val="p"/>
              </m:rPr>
              <w:rPr>
                <w:rFonts w:ascii="Cambria Math" w:eastAsiaTheme="majorEastAsia" w:hAnsi="Cambria Math"/>
              </w:rPr>
              <m:t>×</m:t>
            </m:r>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den>
        </m:f>
      </m:oMath>
      <w:r w:rsidRPr="004A332E">
        <w:rPr>
          <w:rFonts w:ascii="Times New Roman" w:eastAsia="楷体" w:hAnsi="Times New Roman"/>
        </w:rPr>
        <w:t xml:space="preserve"> </w:t>
      </w:r>
      <w:r w:rsidRPr="004A332E">
        <w:rPr>
          <w:rFonts w:ascii="Times New Roman" w:hAnsi="Times New Roman"/>
        </w:rPr>
        <w:t>s=24</w:t>
      </w:r>
      <m:oMath>
        <m:rad>
          <m:radPr>
            <m:degHide m:val="1"/>
            <m:ctrlPr>
              <w:rPr>
                <w:rFonts w:ascii="Cambria Math" w:hAnsi="Cambria Math"/>
              </w:rPr>
            </m:ctrlPr>
          </m:radPr>
          <m:deg/>
          <m:e>
            <m:r>
              <m:rPr>
                <m:sty m:val="p"/>
              </m:rPr>
              <w:rPr>
                <w:rFonts w:ascii="Cambria Math" w:hAnsi="Cambria Math"/>
              </w:rPr>
              <m:t>3</m:t>
            </m:r>
          </m:e>
        </m:rad>
      </m:oMath>
      <w:r w:rsidRPr="004A332E">
        <w:rPr>
          <w:rFonts w:ascii="Times New Roman" w:eastAsia="楷体" w:hAnsi="Times New Roman"/>
        </w:rPr>
        <w:t xml:space="preserve"> </w:t>
      </w:r>
      <w:r w:rsidRPr="004A332E">
        <w:rPr>
          <w:rFonts w:ascii="Times New Roman" w:hAnsi="Times New Roman"/>
        </w:rPr>
        <w:t>s</w:t>
      </w:r>
      <w:r w:rsidRPr="004A332E">
        <w:rPr>
          <w:rFonts w:ascii="Times New Roman" w:eastAsia="楷体" w:hAnsi="Times New Roman"/>
        </w:rPr>
        <w:t>，选项</w:t>
      </w:r>
      <w:r w:rsidRPr="004A332E">
        <w:rPr>
          <w:rFonts w:ascii="Times New Roman" w:hAnsi="Times New Roman"/>
        </w:rPr>
        <w:t>B</w:t>
      </w:r>
      <w:r w:rsidRPr="004A332E">
        <w:rPr>
          <w:rFonts w:ascii="Times New Roman" w:eastAsia="楷体" w:hAnsi="Times New Roman"/>
        </w:rPr>
        <w:t>正确；当船头方向指向正对岸时渡河时间最短，则小船渡河的最短时间为</w:t>
      </w:r>
      <w:r w:rsidRPr="004A332E">
        <w:rPr>
          <w:rFonts w:ascii="Times New Roman" w:hAnsi="Times New Roman"/>
          <w:i/>
        </w:rPr>
        <w:t>t</w:t>
      </w:r>
      <w:r w:rsidRPr="004A332E">
        <w:rPr>
          <w:rFonts w:ascii="Times New Roman" w:hAnsi="Times New Roman"/>
          <w:vertAlign w:val="subscript"/>
        </w:rPr>
        <w:t>min</w:t>
      </w:r>
      <w:r w:rsidRPr="004A332E">
        <w:rPr>
          <w:rFonts w:ascii="Times New Roman" w:hAnsi="Times New Roman"/>
        </w:rPr>
        <w:t>=</w:t>
      </w:r>
      <m:oMath>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v</m:t>
                </m:r>
              </m:e>
              <m:sub>
                <m:r>
                  <m:rPr>
                    <m:sty m:val="p"/>
                  </m:rPr>
                  <w:rPr>
                    <w:rFonts w:ascii="Cambria Math" w:hAnsi="Cambria Math"/>
                  </w:rPr>
                  <m:t>1</m:t>
                </m:r>
              </m:sub>
            </m:sSub>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180</m:t>
            </m:r>
          </m:num>
          <m:den>
            <m:r>
              <m:rPr>
                <m:sty m:val="p"/>
              </m:rPr>
              <w:rPr>
                <w:rFonts w:ascii="Cambria Math" w:hAnsi="Cambria Math"/>
              </w:rPr>
              <m:t>5</m:t>
            </m:r>
          </m:den>
        </m:f>
      </m:oMath>
      <w:r w:rsidRPr="004A332E">
        <w:rPr>
          <w:rFonts w:ascii="Times New Roman" w:eastAsia="楷体" w:hAnsi="Times New Roman"/>
        </w:rPr>
        <w:t xml:space="preserve"> </w:t>
      </w:r>
      <w:r w:rsidRPr="004A332E">
        <w:rPr>
          <w:rFonts w:ascii="Times New Roman" w:hAnsi="Times New Roman"/>
        </w:rPr>
        <w:t>s=36</w:t>
      </w:r>
      <w:r w:rsidRPr="004A332E">
        <w:rPr>
          <w:rFonts w:ascii="Times New Roman" w:eastAsia="楷体" w:hAnsi="Times New Roman"/>
        </w:rPr>
        <w:t xml:space="preserve"> </w:t>
      </w:r>
      <w:r w:rsidRPr="004A332E">
        <w:rPr>
          <w:rFonts w:ascii="Times New Roman" w:hAnsi="Times New Roman"/>
        </w:rPr>
        <w:t>s</w:t>
      </w:r>
      <w:r w:rsidRPr="004A332E">
        <w:rPr>
          <w:rFonts w:ascii="Times New Roman" w:eastAsia="楷体" w:hAnsi="Times New Roman"/>
        </w:rPr>
        <w:t>，选项</w:t>
      </w:r>
      <w:r w:rsidRPr="004A332E">
        <w:rPr>
          <w:rFonts w:ascii="Times New Roman" w:hAnsi="Times New Roman"/>
        </w:rPr>
        <w:t>C</w:t>
      </w:r>
      <w:r w:rsidRPr="004A332E">
        <w:rPr>
          <w:rFonts w:ascii="Times New Roman" w:eastAsia="楷体" w:hAnsi="Times New Roman"/>
        </w:rPr>
        <w:t>错误；小船以最短时间渡河时到达对岸沿水流方向的位移大小是</w:t>
      </w:r>
      <w:r w:rsidRPr="004A332E">
        <w:rPr>
          <w:rFonts w:ascii="Times New Roman" w:hAnsi="Times New Roman"/>
          <w:i/>
        </w:rPr>
        <w:t>x</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2</w:t>
      </w:r>
      <w:r w:rsidRPr="004A332E">
        <w:rPr>
          <w:rFonts w:ascii="Times New Roman" w:hAnsi="Times New Roman"/>
          <w:i/>
        </w:rPr>
        <w:t>t</w:t>
      </w:r>
      <w:r w:rsidRPr="004A332E">
        <w:rPr>
          <w:rFonts w:ascii="Times New Roman" w:hAnsi="Times New Roman"/>
          <w:vertAlign w:val="subscript"/>
        </w:rPr>
        <w:t>min</w:t>
      </w:r>
      <w:r w:rsidRPr="004A332E">
        <w:rPr>
          <w:rFonts w:ascii="Times New Roman" w:hAnsi="Times New Roman"/>
        </w:rPr>
        <w:t>=2</w:t>
      </w:r>
      <w:r w:rsidRPr="00284161">
        <w:rPr>
          <w:rFonts w:ascii="Times New Roman" w:hAnsi="Times New Roman"/>
        </w:rPr>
        <w:t>.</w:t>
      </w:r>
      <w:r w:rsidRPr="004A332E">
        <w:rPr>
          <w:rFonts w:ascii="Times New Roman" w:hAnsi="Times New Roman"/>
        </w:rPr>
        <w:t>5</w:t>
      </w:r>
      <w:r w:rsidRPr="00835167">
        <w:rPr>
          <w:rFonts w:asciiTheme="majorEastAsia" w:eastAsiaTheme="majorEastAsia" w:hAnsiTheme="majorEastAsia"/>
        </w:rPr>
        <w:t>×</w:t>
      </w:r>
      <w:r w:rsidRPr="004A332E">
        <w:rPr>
          <w:rFonts w:ascii="Times New Roman" w:hAnsi="Times New Roman"/>
        </w:rPr>
        <w:t>36</w:t>
      </w:r>
      <w:r w:rsidRPr="004A332E">
        <w:rPr>
          <w:rFonts w:ascii="Times New Roman" w:eastAsia="楷体" w:hAnsi="Times New Roman"/>
        </w:rPr>
        <w:t xml:space="preserve"> </w:t>
      </w:r>
      <w:r w:rsidRPr="004A332E">
        <w:rPr>
          <w:rFonts w:ascii="Times New Roman" w:hAnsi="Times New Roman"/>
        </w:rPr>
        <w:t>m=90</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，则总位移大小</w:t>
      </w:r>
      <w:r w:rsidRPr="004A332E">
        <w:rPr>
          <w:rFonts w:ascii="Times New Roman" w:hAnsi="Times New Roman"/>
          <w:i/>
        </w:rPr>
        <w:t>s</w:t>
      </w:r>
      <w:r w:rsidRPr="004A332E">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oMath>
      <w:r w:rsidRPr="004A332E">
        <w:rPr>
          <w:rFonts w:ascii="Times New Roman" w:hAnsi="Times New Roman"/>
        </w:rPr>
        <w:t>=90</w:t>
      </w:r>
      <m:oMath>
        <m:rad>
          <m:radPr>
            <m:degHide m:val="1"/>
            <m:ctrlPr>
              <w:rPr>
                <w:rFonts w:ascii="Cambria Math" w:hAnsi="Cambria Math"/>
              </w:rPr>
            </m:ctrlPr>
          </m:radPr>
          <m:deg/>
          <m:e>
            <m:r>
              <m:rPr>
                <m:sty m:val="p"/>
              </m:rPr>
              <w:rPr>
                <w:rFonts w:ascii="Cambria Math" w:hAnsi="Cambria Math"/>
              </w:rPr>
              <m:t>5</m:t>
            </m:r>
          </m:e>
        </m:rad>
      </m:oMath>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，选项</w:t>
      </w:r>
      <w:r w:rsidRPr="004A332E">
        <w:rPr>
          <w:rFonts w:ascii="Times New Roman" w:hAnsi="Times New Roman"/>
        </w:rPr>
        <w:t>D</w:t>
      </w:r>
      <w:r w:rsidRPr="004A332E">
        <w:rPr>
          <w:rFonts w:ascii="Times New Roman" w:eastAsia="楷体" w:hAnsi="Times New Roman"/>
        </w:rPr>
        <w:t>正确。</w:t>
      </w:r>
    </w:p>
    <w:p w:rsidR="0077334F" w:rsidRPr="004A332E" w:rsidRDefault="0077334F" w:rsidP="0077334F">
      <w:pPr>
        <w:tabs>
          <w:tab w:val="left" w:pos="2268"/>
          <w:tab w:val="left" w:pos="4536"/>
          <w:tab w:val="left" w:pos="6804"/>
        </w:tabs>
        <w:spacing w:line="360" w:lineRule="auto"/>
        <w:rPr>
          <w:rFonts w:ascii="Times New Roman" w:eastAsia="黑体" w:hAnsi="Times New Roman"/>
          <w:w w:val="104"/>
        </w:rPr>
      </w:pPr>
      <w:r w:rsidRPr="004A332E">
        <w:rPr>
          <w:rFonts w:ascii="Times New Roman" w:eastAsia="黑体" w:hAnsi="Times New Roman"/>
          <w:w w:val="104"/>
        </w:rPr>
        <w:t>拓展</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eastAsia="仿宋" w:hAnsi="Times New Roman"/>
          <w:w w:val="104"/>
        </w:rPr>
        <w:t>若船头正对河岸渡河时，河水速度突然增大，渡河时间变化吗？</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渡河时间不变，渡河时间与河水速度无关。</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eastAsia="仿宋" w:hAnsi="Times New Roman"/>
          <w:w w:val="104"/>
        </w:rPr>
        <w:t>若在</w:t>
      </w:r>
      <w:r w:rsidRPr="004A332E">
        <w:rPr>
          <w:rFonts w:ascii="Times New Roman" w:hAnsi="Times New Roman"/>
          <w:i/>
          <w:w w:val="104"/>
        </w:rPr>
        <w:t>A</w:t>
      </w:r>
      <w:r w:rsidRPr="004A332E">
        <w:rPr>
          <w:rFonts w:ascii="Times New Roman" w:eastAsia="仿宋" w:hAnsi="Times New Roman"/>
          <w:w w:val="104"/>
        </w:rPr>
        <w:t>处下游</w:t>
      </w:r>
      <w:r w:rsidRPr="004A332E">
        <w:rPr>
          <w:rFonts w:ascii="Times New Roman" w:hAnsi="Times New Roman"/>
          <w:w w:val="104"/>
        </w:rPr>
        <w:t>180</w:t>
      </w:r>
      <m:oMath>
        <m:rad>
          <m:radPr>
            <m:degHide m:val="1"/>
            <m:ctrlPr>
              <w:rPr>
                <w:rFonts w:ascii="Cambria Math" w:hAnsi="Cambria Math"/>
              </w:rPr>
            </m:ctrlPr>
          </m:radPr>
          <m:deg/>
          <m:e>
            <m:r>
              <m:rPr>
                <m:sty m:val="p"/>
              </m:rPr>
              <w:rPr>
                <w:rFonts w:ascii="Cambria Math" w:hAnsi="Cambria Math"/>
              </w:rPr>
              <m:t>3</m:t>
            </m:r>
          </m:e>
        </m:rad>
      </m:oMath>
      <w:r w:rsidRPr="004A332E">
        <w:rPr>
          <w:rFonts w:ascii="Times New Roman" w:eastAsia="仿宋" w:hAnsi="Times New Roman"/>
          <w:w w:val="104"/>
        </w:rPr>
        <w:t xml:space="preserve"> </w:t>
      </w:r>
      <w:r w:rsidRPr="004A332E">
        <w:rPr>
          <w:rFonts w:ascii="Times New Roman" w:hAnsi="Times New Roman"/>
          <w:w w:val="104"/>
        </w:rPr>
        <w:t>m</w:t>
      </w:r>
      <w:r w:rsidRPr="004A332E">
        <w:rPr>
          <w:rFonts w:ascii="Times New Roman" w:eastAsia="仿宋" w:hAnsi="Times New Roman"/>
          <w:w w:val="104"/>
        </w:rPr>
        <w:t>后为危险水域，要使船安全到达对岸，船的最小速度为多少？</w:t>
      </w:r>
    </w:p>
    <w:p w:rsidR="0077334F"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设船恰好到达危险水域边缘，图示方向船速最小，</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i/>
        </w:rPr>
        <w:t>'</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2</w:t>
      </w:r>
      <w:r w:rsidRPr="004A332E">
        <w:rPr>
          <w:rFonts w:ascii="Times New Roman" w:hAnsi="Times New Roman"/>
        </w:rPr>
        <w:t xml:space="preserve">sin </w:t>
      </w:r>
      <w:r w:rsidRPr="004A332E">
        <w:rPr>
          <w:rFonts w:ascii="Times New Roman" w:hAnsi="Times New Roman"/>
          <w:i/>
        </w:rPr>
        <w:t>α</w:t>
      </w:r>
      <w:r w:rsidRPr="004A332E">
        <w:rPr>
          <w:rFonts w:ascii="Times New Roman" w:hAnsi="Times New Roman"/>
        </w:rPr>
        <w:t>，</w:t>
      </w:r>
      <w:r w:rsidRPr="004A332E">
        <w:rPr>
          <w:rFonts w:ascii="Times New Roman" w:hAnsi="Times New Roman"/>
        </w:rPr>
        <w:t xml:space="preserve">tan </w:t>
      </w:r>
      <w:r w:rsidRPr="004A332E">
        <w:rPr>
          <w:rFonts w:ascii="Times New Roman" w:hAnsi="Times New Roman"/>
          <w:i/>
        </w:rPr>
        <w:t>α</w:t>
      </w:r>
      <w:r w:rsidRPr="004A332E">
        <w:rPr>
          <w:rFonts w:ascii="Times New Roman" w:hAnsi="Times New Roman"/>
        </w:rPr>
        <w:t>=</w:t>
      </w:r>
      <m:oMath>
        <m:f>
          <m:fPr>
            <m:ctrlPr>
              <w:rPr>
                <w:rFonts w:ascii="Cambria Math" w:hAnsi="Cambria Math"/>
              </w:rPr>
            </m:ctrlPr>
          </m:fPr>
          <m:num>
            <m:r>
              <w:rPr>
                <w:rFonts w:ascii="Cambria Math" w:hAnsi="Cambria Math"/>
              </w:rPr>
              <m:t>d</m:t>
            </m:r>
          </m:num>
          <m:den>
            <m:r>
              <w:rPr>
                <w:rFonts w:ascii="Cambria Math" w:hAnsi="Cambria Math"/>
              </w:rPr>
              <m:t>l</m:t>
            </m:r>
          </m:den>
        </m:f>
      </m:oMath>
      <w:r w:rsidRPr="004A332E">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4A332E">
        <w:rPr>
          <w:rFonts w:ascii="Times New Roman" w:hAnsi="Times New Roman"/>
        </w:rPr>
        <w:t>，得</w:t>
      </w:r>
      <w:r w:rsidRPr="004A332E">
        <w:rPr>
          <w:rFonts w:ascii="Times New Roman" w:hAnsi="Times New Roman"/>
          <w:i/>
        </w:rPr>
        <w:t>α</w:t>
      </w:r>
      <w:r w:rsidRPr="004A332E">
        <w:rPr>
          <w:rFonts w:ascii="Times New Roman" w:hAnsi="Times New Roman"/>
        </w:rPr>
        <w:t>=30°</w:t>
      </w:r>
      <w:r w:rsidRPr="004A332E">
        <w:rPr>
          <w:rFonts w:ascii="Times New Roman" w:hAnsi="Times New Roman"/>
        </w:rPr>
        <w:t>，所以船的最小速度为</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i/>
        </w:rPr>
        <w:t>'</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2</w:t>
      </w:r>
      <w:r w:rsidRPr="004A332E">
        <w:rPr>
          <w:rFonts w:ascii="Times New Roman" w:hAnsi="Times New Roman"/>
        </w:rPr>
        <w:t>sin 30°=1</w:t>
      </w:r>
      <w:r w:rsidRPr="00284161">
        <w:rPr>
          <w:rFonts w:ascii="Times New Roman" w:hAnsi="Times New Roman"/>
        </w:rPr>
        <w:t>.</w:t>
      </w:r>
      <w:r w:rsidRPr="004A332E">
        <w:rPr>
          <w:rFonts w:ascii="Times New Roman" w:hAnsi="Times New Roman"/>
        </w:rPr>
        <w:t>25 m/s</w:t>
      </w:r>
      <w:r w:rsidRPr="004A332E">
        <w:rPr>
          <w:rFonts w:ascii="Times New Roman" w:hAnsi="Times New Roman"/>
        </w:rPr>
        <w:t>。</w:t>
      </w:r>
    </w:p>
    <w:p w:rsidR="0077334F" w:rsidRPr="004A332E" w:rsidRDefault="0077334F" w:rsidP="0077334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FA62543" wp14:editId="33F06511">
            <wp:extent cx="1186815" cy="609600"/>
            <wp:effectExtent l="0" t="0" r="0" b="0"/>
            <wp:docPr id="66"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86815" cy="609600"/>
                    </a:xfrm>
                    <a:prstGeom prst="rect">
                      <a:avLst/>
                    </a:prstGeom>
                    <a:noFill/>
                    <a:ln>
                      <a:noFill/>
                    </a:ln>
                  </pic:spPr>
                </pic:pic>
              </a:graphicData>
            </a:graphic>
          </wp:inline>
        </w:drawing>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2861FBF8" wp14:editId="520C14D0">
            <wp:extent cx="718185" cy="321310"/>
            <wp:effectExtent l="0" t="0" r="5715" b="2540"/>
            <wp:docPr id="7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小船渡河的两类情况</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916"/>
        <w:gridCol w:w="2325"/>
        <w:gridCol w:w="2726"/>
      </w:tblGrid>
      <w:tr w:rsidR="0077334F" w:rsidRPr="004A332E" w:rsidTr="00A10519">
        <w:trPr>
          <w:trHeight w:val="142"/>
          <w:jc w:val="center"/>
        </w:trPr>
        <w:tc>
          <w:tcPr>
            <w:tcW w:w="1916"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最短时间</w:t>
            </w:r>
          </w:p>
        </w:tc>
        <w:tc>
          <w:tcPr>
            <w:tcW w:w="5051"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最短航程</w:t>
            </w:r>
          </w:p>
        </w:tc>
      </w:tr>
      <w:tr w:rsidR="0077334F" w:rsidRPr="004A332E" w:rsidTr="00A10519">
        <w:trPr>
          <w:trHeight w:val="142"/>
          <w:jc w:val="center"/>
        </w:trPr>
        <w:tc>
          <w:tcPr>
            <w:tcW w:w="1916"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rPr>
                <w:rFonts w:ascii="Times New Roman" w:hAnsi="Times New Roman"/>
              </w:rPr>
            </w:pPr>
          </w:p>
        </w:tc>
        <w:tc>
          <w:tcPr>
            <w:tcW w:w="232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v</w:t>
            </w:r>
            <w:r w:rsidRPr="004A332E">
              <w:rPr>
                <w:rFonts w:ascii="Times New Roman" w:eastAsia="楷体" w:hAnsi="Times New Roman"/>
                <w:vertAlign w:val="subscript"/>
              </w:rPr>
              <w:t>船</w:t>
            </w:r>
            <w:r w:rsidRPr="004A332E">
              <w:rPr>
                <w:rFonts w:ascii="Times New Roman" w:hAnsi="Times New Roman"/>
              </w:rPr>
              <w:t>&gt;</w:t>
            </w:r>
            <w:r w:rsidRPr="004A332E">
              <w:rPr>
                <w:rFonts w:ascii="Times New Roman" w:hAnsi="Times New Roman"/>
                <w:i/>
              </w:rPr>
              <w:t>v</w:t>
            </w:r>
            <w:r w:rsidRPr="004A332E">
              <w:rPr>
                <w:rFonts w:ascii="Times New Roman" w:eastAsia="楷体" w:hAnsi="Times New Roman"/>
                <w:vertAlign w:val="subscript"/>
              </w:rPr>
              <w:t>水</w:t>
            </w:r>
          </w:p>
        </w:tc>
        <w:tc>
          <w:tcPr>
            <w:tcW w:w="272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v</w:t>
            </w:r>
            <w:r w:rsidRPr="004A332E">
              <w:rPr>
                <w:rFonts w:ascii="Times New Roman" w:eastAsia="楷体" w:hAnsi="Times New Roman"/>
                <w:vertAlign w:val="subscript"/>
              </w:rPr>
              <w:t>船</w:t>
            </w:r>
            <w:r w:rsidRPr="004A332E">
              <w:rPr>
                <w:rFonts w:ascii="Times New Roman" w:hAnsi="Times New Roman"/>
              </w:rPr>
              <w:t>&lt;</w:t>
            </w:r>
            <w:r w:rsidRPr="004A332E">
              <w:rPr>
                <w:rFonts w:ascii="Times New Roman" w:hAnsi="Times New Roman"/>
                <w:i/>
              </w:rPr>
              <w:t>v</w:t>
            </w:r>
            <w:r w:rsidRPr="004A332E">
              <w:rPr>
                <w:rFonts w:ascii="Times New Roman" w:eastAsia="楷体" w:hAnsi="Times New Roman"/>
                <w:vertAlign w:val="subscript"/>
              </w:rPr>
              <w:t>水</w:t>
            </w:r>
          </w:p>
        </w:tc>
      </w:tr>
      <w:tr w:rsidR="0077334F" w:rsidRPr="004A332E" w:rsidTr="00A10519">
        <w:trPr>
          <w:trHeight w:val="477"/>
          <w:jc w:val="center"/>
        </w:trPr>
        <w:tc>
          <w:tcPr>
            <w:tcW w:w="191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3487407C" wp14:editId="43C1B57B">
                  <wp:extent cx="756285" cy="609600"/>
                  <wp:effectExtent l="0" t="0" r="5715" b="0"/>
                  <wp:docPr id="72" name="image6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6285" cy="609600"/>
                          </a:xfrm>
                          <a:prstGeom prst="rect">
                            <a:avLst/>
                          </a:prstGeom>
                          <a:noFill/>
                          <a:ln>
                            <a:noFill/>
                          </a:ln>
                        </pic:spPr>
                      </pic:pic>
                    </a:graphicData>
                  </a:graphic>
                </wp:inline>
              </w:drawing>
            </w:r>
          </w:p>
        </w:tc>
        <w:tc>
          <w:tcPr>
            <w:tcW w:w="232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95C00C1" wp14:editId="5995DA7B">
                  <wp:extent cx="756285" cy="609600"/>
                  <wp:effectExtent l="0" t="0" r="5715" b="0"/>
                  <wp:docPr id="73" name="image6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5.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6285" cy="609600"/>
                          </a:xfrm>
                          <a:prstGeom prst="rect">
                            <a:avLst/>
                          </a:prstGeom>
                          <a:noFill/>
                          <a:ln>
                            <a:noFill/>
                          </a:ln>
                        </pic:spPr>
                      </pic:pic>
                    </a:graphicData>
                  </a:graphic>
                </wp:inline>
              </w:drawing>
            </w:r>
          </w:p>
        </w:tc>
        <w:tc>
          <w:tcPr>
            <w:tcW w:w="272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64EB8FF3" wp14:editId="3BFE535D">
                  <wp:extent cx="827405" cy="615315"/>
                  <wp:effectExtent l="0" t="0" r="0" b="0"/>
                  <wp:docPr id="74" name="image6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6.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7405" cy="615315"/>
                          </a:xfrm>
                          <a:prstGeom prst="rect">
                            <a:avLst/>
                          </a:prstGeom>
                          <a:noFill/>
                          <a:ln>
                            <a:noFill/>
                          </a:ln>
                        </pic:spPr>
                      </pic:pic>
                    </a:graphicData>
                  </a:graphic>
                </wp:inline>
              </w:drawing>
            </w:r>
          </w:p>
        </w:tc>
      </w:tr>
      <w:tr w:rsidR="0077334F" w:rsidRPr="004A332E" w:rsidTr="00A10519">
        <w:trPr>
          <w:trHeight w:val="553"/>
          <w:jc w:val="center"/>
        </w:trPr>
        <w:tc>
          <w:tcPr>
            <w:tcW w:w="191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t</w:t>
            </w:r>
            <w:r w:rsidRPr="004A332E">
              <w:rPr>
                <w:rFonts w:ascii="Times New Roman" w:hAnsi="Times New Roman"/>
                <w:vertAlign w:val="subscript"/>
              </w:rPr>
              <w:t>min</w:t>
            </w:r>
            <w:r w:rsidRPr="004A332E">
              <w:rPr>
                <w:rFonts w:ascii="Times New Roman" w:hAnsi="Times New Roman"/>
              </w:rPr>
              <w:t>=</w:t>
            </w:r>
            <m:oMath>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v</m:t>
                      </m:r>
                    </m:e>
                    <m:sub>
                      <m:r>
                        <m:rPr>
                          <m:sty m:val="p"/>
                        </m:rPr>
                        <w:rPr>
                          <w:rFonts w:ascii="Cambria Math" w:hAnsi="Cambria Math"/>
                        </w:rPr>
                        <m:t>船</m:t>
                      </m:r>
                    </m:sub>
                  </m:sSub>
                </m:den>
              </m:f>
            </m:oMath>
          </w:p>
        </w:tc>
        <w:tc>
          <w:tcPr>
            <w:tcW w:w="232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l</w:t>
            </w:r>
            <w:r w:rsidRPr="004A332E">
              <w:rPr>
                <w:rFonts w:ascii="Times New Roman" w:hAnsi="Times New Roman"/>
                <w:vertAlign w:val="subscript"/>
              </w:rPr>
              <w:t>min</w:t>
            </w:r>
            <w:r w:rsidRPr="004A332E">
              <w:rPr>
                <w:rFonts w:ascii="Times New Roman" w:hAnsi="Times New Roman"/>
              </w:rPr>
              <w:t>=</w:t>
            </w:r>
            <w:r w:rsidRPr="004A332E">
              <w:rPr>
                <w:rFonts w:ascii="Times New Roman" w:hAnsi="Times New Roman"/>
                <w:i/>
              </w:rPr>
              <w:t>d</w:t>
            </w:r>
            <w:r w:rsidRPr="004A332E">
              <w:rPr>
                <w:rFonts w:ascii="Times New Roman" w:eastAsia="楷体" w:hAnsi="Times New Roman"/>
              </w:rPr>
              <w:t>，</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水</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船</m:t>
                      </m:r>
                    </m:sub>
                  </m:sSub>
                </m:den>
              </m:f>
            </m:oMath>
          </w:p>
        </w:tc>
        <w:tc>
          <w:tcPr>
            <w:tcW w:w="272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7334F" w:rsidRPr="004A332E" w:rsidRDefault="0077334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l</w:t>
            </w:r>
            <w:r w:rsidRPr="004A332E">
              <w:rPr>
                <w:rFonts w:ascii="Times New Roman" w:hAnsi="Times New Roman"/>
                <w:vertAlign w:val="subscript"/>
              </w:rPr>
              <w:t>min</w:t>
            </w:r>
            <w:r w:rsidRPr="004A332E">
              <w:rPr>
                <w:rFonts w:ascii="Times New Roman" w:hAnsi="Times New Roman"/>
              </w:rPr>
              <w:t>=</w:t>
            </w:r>
            <w:r w:rsidRPr="004A332E">
              <w:rPr>
                <w:rFonts w:ascii="Times New Roman" w:hAnsi="Times New Roman"/>
                <w:i/>
              </w:rPr>
              <w:t>d</w:t>
            </w:r>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水</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船</m:t>
                      </m:r>
                    </m:sub>
                  </m:sSub>
                </m:den>
              </m:f>
            </m:oMath>
            <w:r w:rsidRPr="004A332E">
              <w:rPr>
                <w:rFonts w:ascii="Times New Roman" w:eastAsia="楷体" w:hAnsi="Times New Roman"/>
              </w:rPr>
              <w:t>，</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船</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水</m:t>
                      </m:r>
                    </m:sub>
                  </m:sSub>
                </m:den>
              </m:f>
            </m:oMath>
          </w:p>
        </w:tc>
      </w:tr>
    </w:tbl>
    <w:p w:rsidR="0077334F" w:rsidRDefault="0077334F" w:rsidP="0077334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 xml:space="preserve"> </w:t>
      </w:r>
    </w:p>
    <w:p w:rsidR="0077334F" w:rsidRPr="004A332E" w:rsidRDefault="0077334F" w:rsidP="0077334F">
      <w:pPr>
        <w:pStyle w:val="3"/>
      </w:pPr>
      <w:r w:rsidRPr="004A332E">
        <w:t>考点四　绳</w:t>
      </w:r>
      <w:r>
        <w:t>(</w:t>
      </w:r>
      <w:r w:rsidRPr="004A332E">
        <w:t>杆</w:t>
      </w:r>
      <w:r>
        <w:t>)</w:t>
      </w:r>
      <w:r w:rsidRPr="004A332E">
        <w:t>连接物的关联速度</w:t>
      </w:r>
    </w:p>
    <w:p w:rsidR="0077334F" w:rsidRDefault="0077334F" w:rsidP="0077334F">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26D0FAD1" wp14:editId="3A32EA36">
            <wp:extent cx="38100" cy="108585"/>
            <wp:effectExtent l="0" t="0" r="0" b="5715"/>
            <wp:docPr id="8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5</w:t>
      </w:r>
      <w:r w:rsidRPr="004A332E">
        <w:rPr>
          <w:rFonts w:ascii="Times New Roman" w:hAnsi="Times New Roman"/>
          <w:noProof/>
        </w:rPr>
        <w:drawing>
          <wp:inline distT="0" distB="0" distL="0" distR="0" wp14:anchorId="4E4FDBA1" wp14:editId="68A98A4D">
            <wp:extent cx="38100" cy="108585"/>
            <wp:effectExtent l="0" t="0" r="0" b="5715"/>
            <wp:docPr id="84"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黑吉辽蒙卷</w:t>
      </w:r>
      <w:r w:rsidRPr="004A332E">
        <w:rPr>
          <w:rFonts w:ascii="Times New Roman" w:hAnsi="Times New Roman"/>
          <w:w w:val="104"/>
        </w:rPr>
        <w:t>·6</w:t>
      </w:r>
      <w:r>
        <w:rPr>
          <w:rFonts w:ascii="Times New Roman" w:eastAsia="楷体" w:hAnsi="Times New Roman"/>
          <w:w w:val="104"/>
        </w:rPr>
        <w:t>)</w:t>
      </w:r>
      <w:r w:rsidRPr="004A332E">
        <w:rPr>
          <w:rFonts w:ascii="Times New Roman" w:hAnsi="Times New Roman"/>
          <w:w w:val="104"/>
        </w:rPr>
        <w:t>如图，趣味运动会的</w:t>
      </w:r>
      <w:r w:rsidRPr="00835167">
        <w:rPr>
          <w:rFonts w:asciiTheme="majorEastAsia" w:eastAsiaTheme="majorEastAsia" w:hAnsiTheme="majorEastAsia"/>
          <w:w w:val="104"/>
        </w:rPr>
        <w:t>“</w:t>
      </w:r>
      <w:r w:rsidRPr="004A332E">
        <w:rPr>
          <w:rFonts w:ascii="Times New Roman" w:hAnsi="Times New Roman"/>
          <w:w w:val="104"/>
        </w:rPr>
        <w:t>聚力建高塔</w:t>
      </w:r>
      <w:r w:rsidRPr="00835167">
        <w:rPr>
          <w:rFonts w:asciiTheme="majorEastAsia" w:eastAsiaTheme="majorEastAsia" w:hAnsiTheme="majorEastAsia"/>
          <w:w w:val="104"/>
        </w:rPr>
        <w:t>”</w:t>
      </w:r>
      <w:r w:rsidRPr="004A332E">
        <w:rPr>
          <w:rFonts w:ascii="Times New Roman" w:hAnsi="Times New Roman"/>
          <w:w w:val="104"/>
        </w:rPr>
        <w:t>活动中，两长度相等的细绳一端系在同一塔块上，两名同学分别握住绳的另一端，保持手在同一水平面以相同速率</w:t>
      </w:r>
      <w:r w:rsidRPr="004A332E">
        <w:rPr>
          <w:rFonts w:ascii="Times New Roman" w:hAnsi="Times New Roman"/>
          <w:i/>
          <w:w w:val="104"/>
        </w:rPr>
        <w:t>v</w:t>
      </w:r>
      <w:r w:rsidRPr="004A332E">
        <w:rPr>
          <w:rFonts w:ascii="Times New Roman" w:hAnsi="Times New Roman"/>
          <w:w w:val="104"/>
        </w:rPr>
        <w:t>相向运动。为使塔块沿竖直方向匀速下落，则</w:t>
      </w:r>
      <w:r w:rsidRPr="004A332E">
        <w:rPr>
          <w:rFonts w:ascii="Times New Roman" w:hAnsi="Times New Roman"/>
          <w:i/>
          <w:w w:val="104"/>
        </w:rPr>
        <w:t>v</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77334F" w:rsidRPr="004A332E" w:rsidRDefault="0077334F" w:rsidP="0077334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B2B8B82" wp14:editId="6093C467">
            <wp:extent cx="1257300" cy="539115"/>
            <wp:effectExtent l="0" t="0" r="0" b="0"/>
            <wp:docPr id="8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57300" cy="539115"/>
                    </a:xfrm>
                    <a:prstGeom prst="rect">
                      <a:avLst/>
                    </a:prstGeom>
                    <a:noFill/>
                    <a:ln>
                      <a:noFill/>
                    </a:ln>
                  </pic:spPr>
                </pic:pic>
              </a:graphicData>
            </a:graphic>
          </wp:inline>
        </w:drawing>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一直减小</w:t>
      </w:r>
      <w:r w:rsidRPr="004A332E">
        <w:rPr>
          <w:rFonts w:ascii="Times New Roman" w:hAnsi="Times New Roman"/>
          <w:w w:val="104"/>
        </w:rPr>
        <w:tab/>
        <w:t>B</w:t>
      </w:r>
      <w:r w:rsidRPr="00284161">
        <w:rPr>
          <w:rFonts w:ascii="Times New Roman" w:hAnsi="Times New Roman"/>
          <w:w w:val="104"/>
        </w:rPr>
        <w:t>.</w:t>
      </w:r>
      <w:r w:rsidRPr="004A332E">
        <w:rPr>
          <w:rFonts w:ascii="Times New Roman" w:hAnsi="Times New Roman"/>
          <w:w w:val="104"/>
        </w:rPr>
        <w:t>一直增大</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先减小后增大</w:t>
      </w:r>
      <w:r w:rsidRPr="004A332E">
        <w:rPr>
          <w:rFonts w:ascii="Times New Roman" w:hAnsi="Times New Roman"/>
          <w:w w:val="104"/>
        </w:rPr>
        <w:tab/>
        <w:t>D</w:t>
      </w:r>
      <w:r w:rsidRPr="00284161">
        <w:rPr>
          <w:rFonts w:ascii="Times New Roman" w:hAnsi="Times New Roman"/>
          <w:w w:val="104"/>
        </w:rPr>
        <w:t>.</w:t>
      </w:r>
      <w:r w:rsidRPr="004A332E">
        <w:rPr>
          <w:rFonts w:ascii="Times New Roman" w:hAnsi="Times New Roman"/>
          <w:w w:val="104"/>
        </w:rPr>
        <w:t>先增大后减小</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w:t>
      </w:r>
    </w:p>
    <w:p w:rsidR="0077334F" w:rsidRDefault="0077334F" w:rsidP="0077334F">
      <w:pPr>
        <w:tabs>
          <w:tab w:val="left" w:pos="2268"/>
          <w:tab w:val="left" w:pos="4536"/>
          <w:tab w:val="left" w:pos="6804"/>
        </w:tabs>
        <w:spacing w:line="360" w:lineRule="auto"/>
        <w:rPr>
          <w:rFonts w:ascii="Times New Roman" w:eastAsia="楷体"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设两边绳与竖直方向的夹角为</w:t>
      </w:r>
      <w:r w:rsidRPr="004A332E">
        <w:rPr>
          <w:rFonts w:ascii="Times New Roman" w:hAnsi="Times New Roman"/>
          <w:i/>
        </w:rPr>
        <w:t>θ</w:t>
      </w:r>
      <w:r w:rsidRPr="004A332E">
        <w:rPr>
          <w:rFonts w:ascii="Times New Roman" w:eastAsia="楷体" w:hAnsi="Times New Roman"/>
        </w:rPr>
        <w:t>，塔块沿竖直方向匀速下落的速度为</w:t>
      </w:r>
      <w:r w:rsidRPr="004A332E">
        <w:rPr>
          <w:rFonts w:ascii="Times New Roman" w:hAnsi="Times New Roman"/>
          <w:i/>
        </w:rPr>
        <w:t>v</w:t>
      </w:r>
      <w:r w:rsidRPr="004A332E">
        <w:rPr>
          <w:rFonts w:ascii="Times New Roman" w:eastAsia="楷体" w:hAnsi="Times New Roman"/>
          <w:vertAlign w:val="subscript"/>
        </w:rPr>
        <w:t>块</w:t>
      </w:r>
      <w:r w:rsidRPr="004A332E">
        <w:rPr>
          <w:rFonts w:ascii="Times New Roman" w:eastAsia="楷体" w:hAnsi="Times New Roman"/>
        </w:rPr>
        <w:t>，将</w:t>
      </w:r>
      <w:r w:rsidRPr="004A332E">
        <w:rPr>
          <w:rFonts w:ascii="Times New Roman" w:hAnsi="Times New Roman"/>
          <w:i/>
        </w:rPr>
        <w:t>v</w:t>
      </w:r>
      <w:r w:rsidRPr="004A332E">
        <w:rPr>
          <w:rFonts w:ascii="Times New Roman" w:eastAsia="楷体" w:hAnsi="Times New Roman"/>
          <w:vertAlign w:val="subscript"/>
        </w:rPr>
        <w:t>块</w:t>
      </w:r>
      <w:r w:rsidRPr="004A332E">
        <w:rPr>
          <w:rFonts w:ascii="Times New Roman" w:eastAsia="楷体" w:hAnsi="Times New Roman"/>
        </w:rPr>
        <w:t>沿绳方向和垂直绳方向分解，将</w:t>
      </w:r>
      <w:r w:rsidRPr="004A332E">
        <w:rPr>
          <w:rFonts w:ascii="Times New Roman" w:hAnsi="Times New Roman"/>
          <w:i/>
        </w:rPr>
        <w:t>v</w:t>
      </w:r>
      <w:r w:rsidRPr="004A332E">
        <w:rPr>
          <w:rFonts w:ascii="Times New Roman" w:eastAsia="楷体" w:hAnsi="Times New Roman"/>
        </w:rPr>
        <w:t>沿绳方向和垂直绳方向分解，可得</w:t>
      </w:r>
      <w:r w:rsidRPr="004A332E">
        <w:rPr>
          <w:rFonts w:ascii="Times New Roman" w:hAnsi="Times New Roman"/>
          <w:i/>
        </w:rPr>
        <w:t>v</w:t>
      </w:r>
      <w:r w:rsidRPr="004A332E">
        <w:rPr>
          <w:rFonts w:ascii="Times New Roman" w:eastAsia="楷体" w:hAnsi="Times New Roman"/>
          <w:vertAlign w:val="subscript"/>
        </w:rPr>
        <w:t>块</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sidRPr="004A332E">
        <w:rPr>
          <w:rFonts w:ascii="Times New Roman" w:hAnsi="Times New Roman"/>
          <w:i/>
        </w:rPr>
        <w:t>v</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eastAsia="楷体" w:hAnsi="Times New Roman"/>
        </w:rPr>
        <w:t>，解得</w:t>
      </w:r>
      <w:r w:rsidRPr="004A332E">
        <w:rPr>
          <w:rFonts w:ascii="Times New Roman" w:hAnsi="Times New Roman"/>
          <w:i/>
        </w:rPr>
        <w:t>v</w:t>
      </w:r>
      <w:r w:rsidRPr="004A332E">
        <w:rPr>
          <w:rFonts w:ascii="Times New Roman" w:hAnsi="Times New Roman"/>
        </w:rPr>
        <w:t>=</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块</m:t>
                </m:r>
              </m:sub>
            </m:sSub>
          </m:num>
          <m:den>
            <m:r>
              <m:rPr>
                <m:sty m:val="p"/>
              </m:rPr>
              <w:rPr>
                <w:rFonts w:ascii="Cambria Math" w:eastAsia="楷体" w:hAnsi="Cambria Math"/>
                <w:kern w:val="2"/>
              </w:rPr>
              <m:t>tan</m:t>
            </m:r>
            <m:r>
              <w:rPr>
                <w:rFonts w:ascii="Cambria Math" w:eastAsia="楷体" w:hAnsi="Cambria Math"/>
                <w:kern w:val="2"/>
              </w:rPr>
              <m:t>θ</m:t>
            </m:r>
          </m:den>
        </m:f>
      </m:oMath>
      <w:r w:rsidRPr="004A332E">
        <w:rPr>
          <w:rFonts w:ascii="Times New Roman" w:eastAsia="楷体" w:hAnsi="Times New Roman"/>
        </w:rPr>
        <w:t>，由于塔块匀速下落时</w:t>
      </w:r>
      <w:r w:rsidRPr="004A332E">
        <w:rPr>
          <w:rFonts w:ascii="Times New Roman" w:hAnsi="Times New Roman"/>
          <w:i/>
        </w:rPr>
        <w:t>θ</w:t>
      </w:r>
      <w:r w:rsidRPr="004A332E">
        <w:rPr>
          <w:rFonts w:ascii="Times New Roman" w:eastAsia="楷体" w:hAnsi="Times New Roman"/>
        </w:rPr>
        <w:t>在减小，故可知</w:t>
      </w:r>
      <w:r w:rsidRPr="004A332E">
        <w:rPr>
          <w:rFonts w:ascii="Times New Roman" w:hAnsi="Times New Roman"/>
          <w:i/>
        </w:rPr>
        <w:t>v</w:t>
      </w:r>
      <w:r w:rsidRPr="004A332E">
        <w:rPr>
          <w:rFonts w:ascii="Times New Roman" w:eastAsia="楷体" w:hAnsi="Times New Roman"/>
        </w:rPr>
        <w:t>一直增大。故选</w:t>
      </w:r>
      <w:r w:rsidRPr="004A332E">
        <w:rPr>
          <w:rFonts w:ascii="Times New Roman" w:hAnsi="Times New Roman"/>
        </w:rPr>
        <w:t>B</w:t>
      </w:r>
      <w:r w:rsidRPr="004A332E">
        <w:rPr>
          <w:rFonts w:ascii="Times New Roman" w:eastAsia="楷体" w:hAnsi="Times New Roman"/>
        </w:rPr>
        <w:t>。</w:t>
      </w:r>
    </w:p>
    <w:p w:rsidR="0077334F" w:rsidRPr="004A332E" w:rsidRDefault="0077334F" w:rsidP="0077334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1FE29CE1" wp14:editId="53A92812">
            <wp:extent cx="897890" cy="935990"/>
            <wp:effectExtent l="0" t="0" r="0" b="0"/>
            <wp:docPr id="86"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7890" cy="935990"/>
                    </a:xfrm>
                    <a:prstGeom prst="rect">
                      <a:avLst/>
                    </a:prstGeom>
                    <a:noFill/>
                    <a:ln>
                      <a:noFill/>
                    </a:ln>
                  </pic:spPr>
                </pic:pic>
              </a:graphicData>
            </a:graphic>
          </wp:inline>
        </w:drawing>
      </w:r>
    </w:p>
    <w:p w:rsidR="0077334F" w:rsidRDefault="0077334F" w:rsidP="0077334F">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1B732D8E" wp14:editId="2CA77375">
            <wp:extent cx="38100" cy="108585"/>
            <wp:effectExtent l="0" t="0" r="0" b="5715"/>
            <wp:docPr id="8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6</w:t>
      </w:r>
      <w:r w:rsidRPr="004A332E">
        <w:rPr>
          <w:rFonts w:ascii="Times New Roman" w:hAnsi="Times New Roman"/>
          <w:noProof/>
        </w:rPr>
        <w:drawing>
          <wp:inline distT="0" distB="0" distL="0" distR="0" wp14:anchorId="2F05254C" wp14:editId="7374AD9F">
            <wp:extent cx="38100" cy="108585"/>
            <wp:effectExtent l="0" t="0" r="0" b="5715"/>
            <wp:docPr id="90"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广东广州市检测</w:t>
      </w:r>
      <w:r>
        <w:rPr>
          <w:rFonts w:ascii="Times New Roman" w:eastAsia="楷体" w:hAnsi="Times New Roman"/>
          <w:w w:val="104"/>
        </w:rPr>
        <w:t>)</w:t>
      </w:r>
      <w:r w:rsidRPr="004A332E">
        <w:rPr>
          <w:rFonts w:ascii="Times New Roman" w:hAnsi="Times New Roman"/>
          <w:w w:val="104"/>
        </w:rPr>
        <w:t>如图所示，竖直平面内固定一根</w:t>
      </w:r>
      <w:r w:rsidRPr="00835167">
        <w:rPr>
          <w:rFonts w:asciiTheme="majorEastAsia" w:eastAsiaTheme="majorEastAsia" w:hAnsiTheme="majorEastAsia"/>
          <w:w w:val="104"/>
        </w:rPr>
        <w:t>“</w:t>
      </w:r>
      <w:r w:rsidRPr="004A332E">
        <w:rPr>
          <w:rFonts w:ascii="Times New Roman" w:hAnsi="Times New Roman"/>
          <w:w w:val="104"/>
        </w:rPr>
        <w:t>L</w:t>
      </w:r>
      <w:r w:rsidRPr="00835167">
        <w:rPr>
          <w:rFonts w:asciiTheme="majorEastAsia" w:eastAsiaTheme="majorEastAsia" w:hAnsiTheme="majorEastAsia"/>
          <w:w w:val="104"/>
        </w:rPr>
        <w:t>”</w:t>
      </w:r>
      <w:r w:rsidRPr="004A332E">
        <w:rPr>
          <w:rFonts w:ascii="Times New Roman" w:hAnsi="Times New Roman"/>
          <w:w w:val="104"/>
        </w:rPr>
        <w:t>形足够长的细杆。</w:t>
      </w:r>
      <w:r w:rsidRPr="004A332E">
        <w:rPr>
          <w:rFonts w:ascii="Times New Roman" w:hAnsi="Times New Roman"/>
          <w:w w:val="104"/>
        </w:rPr>
        <w:t>a</w:t>
      </w:r>
      <w:r w:rsidRPr="004A332E">
        <w:rPr>
          <w:rFonts w:ascii="Times New Roman" w:hAnsi="Times New Roman"/>
          <w:w w:val="104"/>
        </w:rPr>
        <w:t>球套在竖直杆上，</w:t>
      </w:r>
      <w:r w:rsidRPr="004A332E">
        <w:rPr>
          <w:rFonts w:ascii="Times New Roman" w:hAnsi="Times New Roman"/>
          <w:w w:val="104"/>
        </w:rPr>
        <w:t>b</w:t>
      </w:r>
      <w:r w:rsidRPr="004A332E">
        <w:rPr>
          <w:rFonts w:ascii="Times New Roman" w:hAnsi="Times New Roman"/>
          <w:w w:val="104"/>
        </w:rPr>
        <w:t>球套在水平杆上，</w:t>
      </w:r>
      <w:r w:rsidRPr="004A332E">
        <w:rPr>
          <w:rFonts w:ascii="Times New Roman" w:hAnsi="Times New Roman"/>
          <w:w w:val="104"/>
        </w:rPr>
        <w:t>a</w:t>
      </w:r>
      <w:r w:rsidRPr="004A332E">
        <w:rPr>
          <w:rFonts w:ascii="Times New Roman" w:hAnsi="Times New Roman"/>
          <w:w w:val="104"/>
        </w:rPr>
        <w:t>、</w:t>
      </w:r>
      <w:r w:rsidRPr="004A332E">
        <w:rPr>
          <w:rFonts w:ascii="Times New Roman" w:hAnsi="Times New Roman"/>
          <w:w w:val="104"/>
        </w:rPr>
        <w:t>b</w:t>
      </w:r>
      <w:r w:rsidRPr="004A332E">
        <w:rPr>
          <w:rFonts w:ascii="Times New Roman" w:hAnsi="Times New Roman"/>
          <w:w w:val="104"/>
        </w:rPr>
        <w:t>通过铰链用长度为</w:t>
      </w:r>
      <w:r w:rsidRPr="004A332E">
        <w:rPr>
          <w:rFonts w:ascii="Times New Roman" w:hAnsi="Times New Roman"/>
          <w:i/>
          <w:w w:val="104"/>
        </w:rPr>
        <w:t>L</w:t>
      </w:r>
      <w:r w:rsidRPr="004A332E">
        <w:rPr>
          <w:rFonts w:ascii="Times New Roman" w:hAnsi="Times New Roman"/>
          <w:w w:val="104"/>
        </w:rPr>
        <w:t>的刚性轻杆连接，开始时刚性轻杆竖直，不计一切摩擦，当</w:t>
      </w:r>
      <w:r w:rsidRPr="004A332E">
        <w:rPr>
          <w:rFonts w:ascii="Times New Roman" w:hAnsi="Times New Roman"/>
          <w:w w:val="104"/>
        </w:rPr>
        <w:t>a</w:t>
      </w:r>
      <w:r w:rsidRPr="004A332E">
        <w:rPr>
          <w:rFonts w:ascii="Times New Roman" w:hAnsi="Times New Roman"/>
          <w:w w:val="104"/>
        </w:rPr>
        <w:t>球向下滑且刚性轻杆与竖直杆夹角为</w:t>
      </w:r>
      <w:r w:rsidRPr="004A332E">
        <w:rPr>
          <w:rFonts w:ascii="Times New Roman" w:hAnsi="Times New Roman"/>
          <w:w w:val="104"/>
        </w:rPr>
        <w:t>30°</w:t>
      </w:r>
      <w:r w:rsidRPr="004A332E">
        <w:rPr>
          <w:rFonts w:ascii="Times New Roman" w:hAnsi="Times New Roman"/>
          <w:w w:val="104"/>
        </w:rPr>
        <w:t>时，</w:t>
      </w:r>
      <w:r w:rsidRPr="004A332E">
        <w:rPr>
          <w:rFonts w:ascii="Times New Roman" w:hAnsi="Times New Roman"/>
          <w:w w:val="104"/>
        </w:rPr>
        <w:t>a</w:t>
      </w:r>
      <w:r w:rsidRPr="004A332E">
        <w:rPr>
          <w:rFonts w:ascii="Times New Roman" w:hAnsi="Times New Roman"/>
          <w:w w:val="104"/>
        </w:rPr>
        <w:t>球与</w:t>
      </w:r>
      <w:r w:rsidRPr="004A332E">
        <w:rPr>
          <w:rFonts w:ascii="Times New Roman" w:hAnsi="Times New Roman"/>
          <w:w w:val="104"/>
        </w:rPr>
        <w:t>b</w:t>
      </w:r>
      <w:r w:rsidRPr="004A332E">
        <w:rPr>
          <w:rFonts w:ascii="Times New Roman" w:hAnsi="Times New Roman"/>
          <w:w w:val="104"/>
        </w:rPr>
        <w:t>球速度大小之比为</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77334F" w:rsidRPr="004A332E" w:rsidRDefault="0077334F" w:rsidP="0077334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5E35A4DF" wp14:editId="4B02DF72">
            <wp:extent cx="865505" cy="827405"/>
            <wp:effectExtent l="0" t="0" r="0" b="0"/>
            <wp:docPr id="9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65505" cy="827405"/>
                    </a:xfrm>
                    <a:prstGeom prst="rect">
                      <a:avLst/>
                    </a:prstGeom>
                    <a:noFill/>
                    <a:ln>
                      <a:noFill/>
                    </a:ln>
                  </pic:spPr>
                </pic:pic>
              </a:graphicData>
            </a:graphic>
          </wp:inline>
        </w:drawing>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1</w:t>
      </w:r>
      <w:r w:rsidRPr="004A332E">
        <w:rPr>
          <w:rFonts w:ascii="宋体" w:hAnsi="宋体" w:cs="宋体" w:hint="eastAsia"/>
          <w:w w:val="104"/>
        </w:rPr>
        <w:t>∶</w:t>
      </w:r>
      <m:oMath>
        <m:rad>
          <m:radPr>
            <m:degHide m:val="1"/>
            <m:ctrlPr>
              <w:rPr>
                <w:rFonts w:ascii="Cambria Math" w:hAnsi="Cambria Math"/>
              </w:rPr>
            </m:ctrlPr>
          </m:radPr>
          <m:deg/>
          <m:e>
            <m:r>
              <m:rPr>
                <m:sty m:val="p"/>
              </m:rPr>
              <w:rPr>
                <w:rFonts w:ascii="Cambria Math" w:hAnsi="Cambria Math"/>
              </w:rPr>
              <m:t>3</m:t>
            </m:r>
          </m:e>
        </m:rad>
      </m:oMath>
      <w:r w:rsidRPr="004A332E">
        <w:rPr>
          <w:rFonts w:ascii="Times New Roman" w:hAnsi="Times New Roman"/>
          <w:w w:val="104"/>
        </w:rPr>
        <w:tab/>
        <w:t>B</w:t>
      </w:r>
      <w:r w:rsidRPr="00284161">
        <w:rPr>
          <w:rFonts w:ascii="Times New Roman" w:hAnsi="Times New Roman"/>
          <w:w w:val="104"/>
        </w:rPr>
        <w:t>.</w:t>
      </w:r>
      <w:r w:rsidRPr="004A332E">
        <w:rPr>
          <w:rFonts w:ascii="Times New Roman" w:hAnsi="Times New Roman"/>
          <w:w w:val="104"/>
        </w:rPr>
        <w:t>1</w:t>
      </w:r>
      <w:r w:rsidRPr="004A332E">
        <w:rPr>
          <w:rFonts w:ascii="宋体" w:hAnsi="宋体" w:cs="宋体" w:hint="eastAsia"/>
          <w:w w:val="104"/>
        </w:rPr>
        <w:t>∶</w:t>
      </w:r>
      <w:r w:rsidRPr="004A332E">
        <w:rPr>
          <w:rFonts w:ascii="Times New Roman" w:hAnsi="Times New Roman"/>
          <w:w w:val="104"/>
        </w:rPr>
        <w:t>1</w:t>
      </w:r>
      <w:r w:rsidRPr="004A332E">
        <w:rPr>
          <w:rFonts w:ascii="Times New Roman" w:hAnsi="Times New Roman"/>
          <w:w w:val="104"/>
        </w:rPr>
        <w:tab/>
        <w:t>C</w:t>
      </w:r>
      <w:r w:rsidRPr="00284161">
        <w:rPr>
          <w:rFonts w:ascii="Times New Roman" w:hAnsi="Times New Roman"/>
          <w:w w:val="104"/>
        </w:rPr>
        <w:t>.</w:t>
      </w:r>
      <m:oMath>
        <m:rad>
          <m:radPr>
            <m:degHide m:val="1"/>
            <m:ctrlPr>
              <w:rPr>
                <w:rFonts w:ascii="Cambria Math" w:hAnsi="Cambria Math"/>
              </w:rPr>
            </m:ctrlPr>
          </m:radPr>
          <m:deg/>
          <m:e>
            <m:r>
              <m:rPr>
                <m:sty m:val="p"/>
              </m:rPr>
              <w:rPr>
                <w:rFonts w:ascii="Cambria Math" w:hAnsi="Cambria Math"/>
              </w:rPr>
              <m:t>3</m:t>
            </m:r>
          </m:e>
        </m:rad>
      </m:oMath>
      <w:r w:rsidRPr="004A332E">
        <w:rPr>
          <w:rFonts w:ascii="宋体" w:hAnsi="宋体" w:cs="宋体" w:hint="eastAsia"/>
          <w:w w:val="104"/>
        </w:rPr>
        <w:t>∶</w:t>
      </w:r>
      <w:r w:rsidRPr="004A332E">
        <w:rPr>
          <w:rFonts w:ascii="Times New Roman" w:hAnsi="Times New Roman"/>
          <w:w w:val="104"/>
        </w:rPr>
        <w:t>1</w:t>
      </w:r>
      <w:r w:rsidRPr="004A332E">
        <w:rPr>
          <w:rFonts w:ascii="Times New Roman" w:hAnsi="Times New Roman"/>
          <w:w w:val="104"/>
        </w:rPr>
        <w:tab/>
        <w:t>D</w:t>
      </w:r>
      <w:r w:rsidRPr="00284161">
        <w:rPr>
          <w:rFonts w:ascii="Times New Roman" w:hAnsi="Times New Roman"/>
          <w:w w:val="104"/>
        </w:rPr>
        <w:t>.</w:t>
      </w:r>
      <w:r w:rsidRPr="004A332E">
        <w:rPr>
          <w:rFonts w:ascii="Times New Roman" w:hAnsi="Times New Roman"/>
          <w:w w:val="104"/>
        </w:rPr>
        <w:t>1</w:t>
      </w:r>
      <w:r w:rsidRPr="004A332E">
        <w:rPr>
          <w:rFonts w:ascii="宋体" w:hAnsi="宋体" w:cs="宋体" w:hint="eastAsia"/>
          <w:w w:val="104"/>
        </w:rPr>
        <w:t>∶</w:t>
      </w:r>
      <w:r w:rsidRPr="004A332E">
        <w:rPr>
          <w:rFonts w:ascii="Times New Roman" w:hAnsi="Times New Roman"/>
          <w:w w:val="104"/>
        </w:rPr>
        <w:t>2</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A</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球沿刚性轻杆的速度大小相等，可知</w:t>
      </w:r>
      <w:r w:rsidRPr="004A332E">
        <w:rPr>
          <w:rFonts w:ascii="Times New Roman" w:hAnsi="Times New Roman"/>
          <w:i/>
        </w:rPr>
        <w:t>v</w:t>
      </w:r>
      <w:r w:rsidRPr="004A332E">
        <w:rPr>
          <w:rFonts w:ascii="Times New Roman" w:hAnsi="Times New Roman"/>
          <w:vertAlign w:val="subscript"/>
        </w:rPr>
        <w:t>a</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rPr>
        <w:t>30°=</w:t>
      </w:r>
      <w:r w:rsidRPr="004A332E">
        <w:rPr>
          <w:rFonts w:ascii="Times New Roman" w:hAnsi="Times New Roman"/>
          <w:i/>
        </w:rPr>
        <w:t>v</w:t>
      </w:r>
      <w:r w:rsidRPr="004A332E">
        <w:rPr>
          <w:rFonts w:ascii="Times New Roman" w:hAnsi="Times New Roman"/>
          <w:vertAlign w:val="subscript"/>
        </w:rPr>
        <w:t>b</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30°</w:t>
      </w:r>
      <w:r w:rsidRPr="004A332E">
        <w:rPr>
          <w:rFonts w:ascii="Times New Roman" w:eastAsia="楷体" w:hAnsi="Times New Roman"/>
        </w:rPr>
        <w:t>，所以</w:t>
      </w:r>
      <w:r w:rsidRPr="004A332E">
        <w:rPr>
          <w:rFonts w:ascii="Times New Roman" w:hAnsi="Times New Roman"/>
        </w:rPr>
        <w:t>a</w:t>
      </w:r>
      <w:r w:rsidRPr="004A332E">
        <w:rPr>
          <w:rFonts w:ascii="Times New Roman" w:eastAsia="楷体" w:hAnsi="Times New Roman"/>
        </w:rPr>
        <w:t>球与</w:t>
      </w:r>
      <w:r w:rsidRPr="004A332E">
        <w:rPr>
          <w:rFonts w:ascii="Times New Roman" w:hAnsi="Times New Roman"/>
        </w:rPr>
        <w:t>b</w:t>
      </w:r>
      <w:r w:rsidRPr="004A332E">
        <w:rPr>
          <w:rFonts w:ascii="Times New Roman" w:eastAsia="楷体" w:hAnsi="Times New Roman"/>
        </w:rPr>
        <w:t>球速度大小之比</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b</m:t>
                </m:r>
              </m:sub>
            </m:sSub>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sin30°</m:t>
            </m:r>
          </m:num>
          <m:den>
            <m:r>
              <m:rPr>
                <m:sty m:val="p"/>
              </m:rPr>
              <w:rPr>
                <w:rFonts w:ascii="Cambria Math" w:hAnsi="Cambria Math"/>
              </w:rPr>
              <m:t>cos30°</m:t>
            </m:r>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r>
                  <m:rPr>
                    <m:sty m:val="p"/>
                  </m:rPr>
                  <w:rPr>
                    <w:rFonts w:ascii="Cambria Math" w:hAnsi="Cambria Math"/>
                  </w:rPr>
                  <m:t>3</m:t>
                </m:r>
              </m:e>
            </m:rad>
          </m:den>
        </m:f>
      </m:oMath>
      <w:r w:rsidRPr="004A332E">
        <w:rPr>
          <w:rFonts w:ascii="Times New Roman" w:eastAsia="楷体" w:hAnsi="Times New Roman"/>
        </w:rPr>
        <w:t>，故</w:t>
      </w:r>
      <w:r w:rsidRPr="004A332E">
        <w:rPr>
          <w:rFonts w:ascii="Times New Roman" w:hAnsi="Times New Roman"/>
        </w:rPr>
        <w:t>A</w:t>
      </w:r>
      <w:r w:rsidRPr="004A332E">
        <w:rPr>
          <w:rFonts w:ascii="Times New Roman" w:eastAsia="楷体" w:hAnsi="Times New Roman"/>
        </w:rPr>
        <w:t>正确，</w:t>
      </w:r>
      <w:r w:rsidRPr="004A332E">
        <w:rPr>
          <w:rFonts w:ascii="Times New Roman" w:hAnsi="Times New Roman"/>
        </w:rPr>
        <w:t>B</w:t>
      </w:r>
      <w:r w:rsidRPr="004A332E">
        <w:rPr>
          <w:rFonts w:ascii="Times New Roman" w:eastAsia="楷体" w:hAnsi="Times New Roman"/>
        </w:rPr>
        <w:t>、</w:t>
      </w:r>
      <w:r w:rsidRPr="004A332E">
        <w:rPr>
          <w:rFonts w:ascii="Times New Roman" w:hAnsi="Times New Roman"/>
        </w:rPr>
        <w:t>C</w:t>
      </w:r>
      <w:r w:rsidRPr="004A332E">
        <w:rPr>
          <w:rFonts w:ascii="Times New Roman" w:eastAsia="楷体" w:hAnsi="Times New Roman"/>
        </w:rPr>
        <w:t>、</w:t>
      </w:r>
      <w:r w:rsidRPr="004A332E">
        <w:rPr>
          <w:rFonts w:ascii="Times New Roman" w:hAnsi="Times New Roman"/>
        </w:rPr>
        <w:t>D</w:t>
      </w:r>
      <w:r w:rsidRPr="004A332E">
        <w:rPr>
          <w:rFonts w:ascii="Times New Roman" w:eastAsia="楷体" w:hAnsi="Times New Roman"/>
        </w:rPr>
        <w:t>错误。</w:t>
      </w:r>
    </w:p>
    <w:p w:rsidR="0077334F"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4842E97C" wp14:editId="4A04286A">
            <wp:extent cx="718185" cy="321310"/>
            <wp:effectExtent l="0" t="0" r="5715" b="2540"/>
            <wp:docPr id="102"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rPr>
        <w:t>1</w:t>
      </w:r>
      <w:r w:rsidRPr="00284161">
        <w:rPr>
          <w:rFonts w:ascii="Times New Roman" w:hAnsi="Times New Roman"/>
        </w:rPr>
        <w:t>.</w:t>
      </w:r>
      <w:r w:rsidRPr="004A332E">
        <w:rPr>
          <w:rFonts w:ascii="Times New Roman" w:eastAsia="楷体" w:hAnsi="Times New Roman"/>
        </w:rPr>
        <w:t>题型特点</w:t>
      </w:r>
    </w:p>
    <w:p w:rsidR="0077334F" w:rsidRPr="004A332E" w:rsidRDefault="0077334F" w:rsidP="0077334F">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与绳</w:t>
      </w:r>
      <w:r>
        <w:rPr>
          <w:rFonts w:ascii="Times New Roman" w:eastAsia="楷体" w:hAnsi="Times New Roman"/>
        </w:rPr>
        <w:t>(</w:t>
      </w:r>
      <w:r w:rsidRPr="004A332E">
        <w:rPr>
          <w:rFonts w:ascii="Times New Roman" w:eastAsia="楷体" w:hAnsi="Times New Roman"/>
        </w:rPr>
        <w:t>杆</w:t>
      </w:r>
      <w:r>
        <w:rPr>
          <w:rFonts w:ascii="Times New Roman" w:eastAsia="楷体" w:hAnsi="Times New Roman"/>
        </w:rPr>
        <w:t>)</w:t>
      </w:r>
      <w:r w:rsidRPr="004A332E">
        <w:rPr>
          <w:rFonts w:ascii="Times New Roman" w:eastAsia="楷体" w:hAnsi="Times New Roman"/>
        </w:rPr>
        <w:t>相连的物体运动方向与绳</w:t>
      </w:r>
      <w:r>
        <w:rPr>
          <w:rFonts w:ascii="Times New Roman" w:eastAsia="楷体" w:hAnsi="Times New Roman"/>
        </w:rPr>
        <w:t>(</w:t>
      </w:r>
      <w:r w:rsidRPr="004A332E">
        <w:rPr>
          <w:rFonts w:ascii="Times New Roman" w:eastAsia="楷体" w:hAnsi="Times New Roman"/>
        </w:rPr>
        <w:t>杆</w:t>
      </w:r>
      <w:r>
        <w:rPr>
          <w:rFonts w:ascii="Times New Roman" w:eastAsia="楷体" w:hAnsi="Times New Roman"/>
        </w:rPr>
        <w:t>)</w:t>
      </w:r>
      <w:r w:rsidRPr="004A332E">
        <w:rPr>
          <w:rFonts w:ascii="Times New Roman" w:eastAsia="楷体" w:hAnsi="Times New Roman"/>
        </w:rPr>
        <w:t>不在一条直线上。</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rPr>
        <w:t>2</w:t>
      </w:r>
      <w:r w:rsidRPr="00284161">
        <w:rPr>
          <w:rFonts w:ascii="Times New Roman" w:hAnsi="Times New Roman"/>
        </w:rPr>
        <w:t>.</w:t>
      </w:r>
      <w:r w:rsidRPr="004A332E">
        <w:rPr>
          <w:rFonts w:ascii="Times New Roman" w:eastAsia="楷体" w:hAnsi="Times New Roman"/>
        </w:rPr>
        <w:t>明确合速度与分速度</w:t>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合速度</w:t>
      </w:r>
      <w:r w:rsidRPr="00835167">
        <w:rPr>
          <w:rFonts w:asciiTheme="majorEastAsia" w:eastAsiaTheme="majorEastAsia" w:hAnsiTheme="majorEastAsia"/>
        </w:rPr>
        <w:t>→</w:t>
      </w:r>
      <w:r w:rsidRPr="004A332E">
        <w:rPr>
          <w:rFonts w:ascii="Times New Roman" w:eastAsia="楷体" w:hAnsi="Times New Roman"/>
        </w:rPr>
        <w:t>绳</w:t>
      </w:r>
      <w:r>
        <w:rPr>
          <w:rFonts w:ascii="Times New Roman" w:eastAsia="楷体" w:hAnsi="Times New Roman"/>
        </w:rPr>
        <w:t>(</w:t>
      </w:r>
      <w:r w:rsidRPr="004A332E">
        <w:rPr>
          <w:rFonts w:ascii="Times New Roman" w:eastAsia="楷体" w:hAnsi="Times New Roman"/>
        </w:rPr>
        <w:t>杆</w:t>
      </w:r>
      <w:r>
        <w:rPr>
          <w:rFonts w:ascii="Times New Roman" w:eastAsia="楷体" w:hAnsi="Times New Roman"/>
        </w:rPr>
        <w:t>)</w:t>
      </w:r>
      <w:r w:rsidRPr="004A332E">
        <w:rPr>
          <w:rFonts w:ascii="Times New Roman" w:eastAsia="楷体" w:hAnsi="Times New Roman"/>
        </w:rPr>
        <w:t>拉物体的实际运动速度</w:t>
      </w:r>
      <w:r w:rsidRPr="004A332E">
        <w:rPr>
          <w:rFonts w:ascii="Times New Roman" w:hAnsi="Times New Roman"/>
          <w:i/>
        </w:rPr>
        <w:t>v</w:t>
      </w:r>
      <w:r w:rsidRPr="00835167">
        <w:rPr>
          <w:rFonts w:asciiTheme="majorEastAsia" w:eastAsiaTheme="majorEastAsia" w:hAnsiTheme="majorEastAsia"/>
        </w:rPr>
        <w:t>→</w:t>
      </w:r>
      <w:r w:rsidRPr="004A332E">
        <w:rPr>
          <w:rFonts w:ascii="Times New Roman" w:eastAsia="楷体" w:hAnsi="Times New Roman"/>
        </w:rPr>
        <w:t>平行四边形对角线</w:t>
      </w:r>
    </w:p>
    <w:p w:rsidR="0077334F" w:rsidRPr="004A332E" w:rsidRDefault="0077334F" w:rsidP="0077334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1C8F59B4" wp14:editId="42711725">
            <wp:extent cx="2699385" cy="429895"/>
            <wp:effectExtent l="0" t="0" r="5715" b="8255"/>
            <wp:docPr id="103" name="image6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7.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99385" cy="429895"/>
                    </a:xfrm>
                    <a:prstGeom prst="rect">
                      <a:avLst/>
                    </a:prstGeom>
                    <a:noFill/>
                    <a:ln>
                      <a:noFill/>
                    </a:ln>
                  </pic:spPr>
                </pic:pic>
              </a:graphicData>
            </a:graphic>
          </wp:inline>
        </w:drawing>
      </w:r>
    </w:p>
    <w:p w:rsidR="0077334F" w:rsidRPr="004A332E" w:rsidRDefault="0077334F" w:rsidP="0077334F">
      <w:pPr>
        <w:tabs>
          <w:tab w:val="left" w:pos="2268"/>
          <w:tab w:val="left" w:pos="4536"/>
          <w:tab w:val="left" w:pos="6804"/>
        </w:tabs>
        <w:spacing w:line="360" w:lineRule="auto"/>
        <w:rPr>
          <w:rFonts w:ascii="Times New Roman" w:hAnsi="Times New Roman"/>
        </w:rPr>
      </w:pPr>
      <w:r w:rsidRPr="004A332E">
        <w:rPr>
          <w:rFonts w:ascii="Times New Roman" w:hAnsi="Times New Roman"/>
        </w:rPr>
        <w:t>3</w:t>
      </w:r>
      <w:r w:rsidRPr="00284161">
        <w:rPr>
          <w:rFonts w:ascii="Times New Roman" w:hAnsi="Times New Roman"/>
        </w:rPr>
        <w:t>.</w:t>
      </w:r>
      <w:r w:rsidRPr="004A332E">
        <w:rPr>
          <w:rFonts w:ascii="Times New Roman" w:eastAsia="楷体" w:hAnsi="Times New Roman"/>
        </w:rPr>
        <w:t>解题原则</w:t>
      </w:r>
    </w:p>
    <w:p w:rsidR="0077334F" w:rsidRPr="004A332E" w:rsidRDefault="0077334F" w:rsidP="0077334F">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把物体的实际速度分解为垂直于绳</w:t>
      </w:r>
      <w:r>
        <w:rPr>
          <w:rFonts w:ascii="Times New Roman" w:eastAsia="楷体" w:hAnsi="Times New Roman"/>
        </w:rPr>
        <w:t>(</w:t>
      </w:r>
      <w:r w:rsidRPr="004A332E">
        <w:rPr>
          <w:rFonts w:ascii="Times New Roman" w:eastAsia="楷体" w:hAnsi="Times New Roman"/>
        </w:rPr>
        <w:t>杆</w:t>
      </w:r>
      <w:r>
        <w:rPr>
          <w:rFonts w:ascii="Times New Roman" w:eastAsia="楷体" w:hAnsi="Times New Roman"/>
        </w:rPr>
        <w:t>)</w:t>
      </w:r>
      <w:r w:rsidRPr="004A332E">
        <w:rPr>
          <w:rFonts w:ascii="Times New Roman" w:eastAsia="楷体" w:hAnsi="Times New Roman"/>
        </w:rPr>
        <w:t>和平行于绳</w:t>
      </w:r>
      <w:r>
        <w:rPr>
          <w:rFonts w:ascii="Times New Roman" w:eastAsia="楷体" w:hAnsi="Times New Roman"/>
        </w:rPr>
        <w:t>(</w:t>
      </w:r>
      <w:r w:rsidRPr="004A332E">
        <w:rPr>
          <w:rFonts w:ascii="Times New Roman" w:eastAsia="楷体" w:hAnsi="Times New Roman"/>
        </w:rPr>
        <w:t>杆</w:t>
      </w:r>
      <w:r>
        <w:rPr>
          <w:rFonts w:ascii="Times New Roman" w:eastAsia="楷体" w:hAnsi="Times New Roman"/>
        </w:rPr>
        <w:t>)</w:t>
      </w:r>
      <w:r w:rsidRPr="004A332E">
        <w:rPr>
          <w:rFonts w:ascii="Times New Roman" w:eastAsia="楷体" w:hAnsi="Times New Roman"/>
        </w:rPr>
        <w:t>两个分速度，根据沿绳</w:t>
      </w:r>
      <w:r>
        <w:rPr>
          <w:rFonts w:ascii="Times New Roman" w:eastAsia="楷体" w:hAnsi="Times New Roman"/>
        </w:rPr>
        <w:t>(</w:t>
      </w:r>
      <w:r w:rsidRPr="004A332E">
        <w:rPr>
          <w:rFonts w:ascii="Times New Roman" w:eastAsia="楷体" w:hAnsi="Times New Roman"/>
        </w:rPr>
        <w:t>杆</w:t>
      </w:r>
      <w:r>
        <w:rPr>
          <w:rFonts w:ascii="Times New Roman" w:eastAsia="楷体" w:hAnsi="Times New Roman"/>
        </w:rPr>
        <w:t>)</w:t>
      </w:r>
      <w:r w:rsidRPr="004A332E">
        <w:rPr>
          <w:rFonts w:ascii="Times New Roman" w:eastAsia="楷体" w:hAnsi="Times New Roman"/>
        </w:rPr>
        <w:t>方向的分速度大小相等求解，常见的模型如图所示。</w:t>
      </w:r>
    </w:p>
    <w:p w:rsidR="0077334F" w:rsidRPr="004A332E" w:rsidRDefault="0077334F" w:rsidP="0077334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0791CE98" wp14:editId="7FAF6320">
            <wp:extent cx="2699385" cy="974090"/>
            <wp:effectExtent l="0" t="0" r="5715" b="0"/>
            <wp:docPr id="104" name="image6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8.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99385" cy="974090"/>
                    </a:xfrm>
                    <a:prstGeom prst="rect">
                      <a:avLst/>
                    </a:prstGeom>
                    <a:noFill/>
                    <a:ln>
                      <a:noFill/>
                    </a:ln>
                  </pic:spPr>
                </pic:pic>
              </a:graphicData>
            </a:graphic>
          </wp:inline>
        </w:drawing>
      </w:r>
    </w:p>
    <w:p w:rsidR="0077334F" w:rsidRDefault="0077334F" w:rsidP="0077334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067AAE87" wp14:editId="2B8613BD">
            <wp:extent cx="2378710" cy="1224915"/>
            <wp:effectExtent l="0" t="0" r="2540" b="0"/>
            <wp:docPr id="105" name="image6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9.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78710" cy="1224915"/>
                    </a:xfrm>
                    <a:prstGeom prst="rect">
                      <a:avLst/>
                    </a:prstGeom>
                    <a:noFill/>
                    <a:ln>
                      <a:noFill/>
                    </a:ln>
                  </pic:spPr>
                </pic:pic>
              </a:graphicData>
            </a:graphic>
          </wp:inline>
        </w:drawing>
      </w:r>
    </w:p>
    <w:p w:rsidR="0077334F" w:rsidRPr="00650072" w:rsidRDefault="0077334F" w:rsidP="0077334F">
      <w:pPr>
        <w:keepNext/>
        <w:keepLines/>
        <w:spacing w:before="260" w:after="260" w:line="416" w:lineRule="auto"/>
        <w:jc w:val="center"/>
        <w:outlineLvl w:val="1"/>
        <w:rPr>
          <w:rFonts w:ascii="Times New Roman" w:hAnsi="Times New Roman"/>
          <w:b/>
          <w:bCs/>
          <w:sz w:val="32"/>
          <w:szCs w:val="32"/>
        </w:rPr>
      </w:pPr>
      <w:r w:rsidRPr="00650072">
        <w:rPr>
          <w:rFonts w:ascii="Times New Roman" w:hAnsi="Times New Roman"/>
          <w:b/>
          <w:bCs/>
          <w:sz w:val="32"/>
          <w:szCs w:val="32"/>
        </w:rPr>
        <w:t>课时精练</w:t>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eastAsia="楷体" w:hAnsi="Times New Roman"/>
        </w:rPr>
        <w:t>[</w:t>
      </w:r>
      <w:r w:rsidRPr="00650072">
        <w:rPr>
          <w:rFonts w:ascii="Times New Roman" w:eastAsia="楷体" w:hAnsi="Times New Roman"/>
        </w:rPr>
        <w:t>分值：</w:t>
      </w:r>
      <w:r w:rsidRPr="00650072">
        <w:rPr>
          <w:rFonts w:ascii="Times New Roman" w:hAnsi="Times New Roman"/>
        </w:rPr>
        <w:t>56</w:t>
      </w:r>
      <w:r w:rsidRPr="00650072">
        <w:rPr>
          <w:rFonts w:ascii="Times New Roman" w:eastAsia="楷体" w:hAnsi="Times New Roman"/>
        </w:rPr>
        <w:t>分</w:t>
      </w:r>
      <w:r w:rsidRPr="00650072">
        <w:rPr>
          <w:rFonts w:ascii="Times New Roman" w:eastAsia="楷体" w:hAnsi="Times New Roman"/>
        </w:rPr>
        <w:t>]</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noProof/>
        </w:rPr>
        <w:drawing>
          <wp:inline distT="0" distB="0" distL="0" distR="0" wp14:anchorId="51AFF0F5" wp14:editId="65BBC2CA">
            <wp:extent cx="1043305" cy="252730"/>
            <wp:effectExtent l="0" t="0" r="4445" b="0"/>
            <wp:docPr id="25"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650072">
        <w:rPr>
          <w:rFonts w:ascii="Times New Roman" w:hAnsi="Times New Roman"/>
        </w:rPr>
        <w:t xml:space="preserve">　</w:t>
      </w:r>
      <w:r w:rsidRPr="00650072">
        <w:rPr>
          <w:rFonts w:ascii="Times New Roman" w:hAnsi="Times New Roman"/>
        </w:rPr>
        <w:t>[1</w:t>
      </w:r>
      <w:r w:rsidRPr="00650072">
        <w:rPr>
          <w:rFonts w:ascii="Times New Roman" w:hAnsi="Times New Roman"/>
          <w:i/>
        </w:rPr>
        <w:t>~</w:t>
      </w:r>
      <w:r w:rsidRPr="00650072">
        <w:rPr>
          <w:rFonts w:ascii="Times New Roman" w:hAnsi="Times New Roman"/>
        </w:rPr>
        <w:t>6</w:t>
      </w:r>
      <w:r w:rsidRPr="00650072">
        <w:rPr>
          <w:rFonts w:ascii="Times New Roman" w:eastAsia="楷体" w:hAnsi="Times New Roman"/>
        </w:rPr>
        <w:t>题，每题</w:t>
      </w:r>
      <w:r w:rsidRPr="00650072">
        <w:rPr>
          <w:rFonts w:ascii="Times New Roman" w:hAnsi="Times New Roman"/>
        </w:rPr>
        <w:t>4</w:t>
      </w:r>
      <w:r w:rsidRPr="00650072">
        <w:rPr>
          <w:rFonts w:ascii="Times New Roman" w:eastAsia="楷体" w:hAnsi="Times New Roman"/>
        </w:rPr>
        <w:t>分</w:t>
      </w:r>
      <w:r w:rsidRPr="00650072">
        <w:rPr>
          <w:rFonts w:ascii="Times New Roman" w:eastAsia="楷体" w:hAnsi="Times New Roman"/>
        </w:rPr>
        <w:t>]</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1</w:t>
      </w:r>
      <w:r w:rsidRPr="00284161">
        <w:rPr>
          <w:rFonts w:ascii="Times New Roman" w:hAnsi="Times New Roman"/>
        </w:rPr>
        <w:t>.</w:t>
      </w:r>
      <w:r w:rsidRPr="00650072">
        <w:rPr>
          <w:rFonts w:ascii="Times New Roman" w:eastAsia="楷体" w:hAnsi="Times New Roman"/>
        </w:rPr>
        <w:t>(</w:t>
      </w:r>
      <w:r w:rsidRPr="00650072">
        <w:rPr>
          <w:rFonts w:ascii="Times New Roman" w:eastAsia="楷体" w:hAnsi="Times New Roman"/>
        </w:rPr>
        <w:t>来自粤教教材改编</w:t>
      </w:r>
      <w:r w:rsidRPr="00650072">
        <w:rPr>
          <w:rFonts w:ascii="Times New Roman" w:eastAsia="楷体" w:hAnsi="Times New Roman"/>
        </w:rPr>
        <w:t>)</w:t>
      </w:r>
      <w:r w:rsidRPr="00650072">
        <w:rPr>
          <w:rFonts w:ascii="Times New Roman" w:hAnsi="Times New Roman"/>
        </w:rPr>
        <w:t>如图，虚线描述的是跳水运动员在</w:t>
      </w:r>
      <w:r w:rsidRPr="00650072">
        <w:rPr>
          <w:rFonts w:ascii="Times New Roman" w:hAnsi="Times New Roman"/>
        </w:rPr>
        <w:t>10</w:t>
      </w:r>
      <w:r w:rsidRPr="00650072">
        <w:rPr>
          <w:rFonts w:ascii="Times New Roman" w:hAnsi="Times New Roman"/>
        </w:rPr>
        <w:t>米跳台跳水时头部的运动轨迹示意图，则运动过程中与入水速度方向可能相同的点是</w:t>
      </w:r>
      <w:r w:rsidRPr="00650072">
        <w:rPr>
          <w:rFonts w:ascii="Times New Roman" w:hAnsi="Times New Roman"/>
        </w:rPr>
        <w:t>(</w:t>
      </w:r>
      <w:r w:rsidRPr="00650072">
        <w:rPr>
          <w:rFonts w:ascii="Times New Roman" w:hAnsi="Times New Roman"/>
        </w:rPr>
        <w:t xml:space="preserve">　　</w:t>
      </w:r>
      <w:r w:rsidRPr="00650072">
        <w:rPr>
          <w:rFonts w:ascii="Times New Roman" w:hAnsi="Times New Roman"/>
        </w:rPr>
        <w:t>)</w:t>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6F2CACC7" wp14:editId="1FED2FA1">
            <wp:extent cx="685800" cy="1333500"/>
            <wp:effectExtent l="0" t="0" r="0" b="0"/>
            <wp:docPr id="26"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85800" cy="1333500"/>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A</w:t>
      </w:r>
      <w:r w:rsidRPr="00284161">
        <w:rPr>
          <w:rFonts w:ascii="Times New Roman" w:hAnsi="Times New Roman"/>
        </w:rPr>
        <w:t>.</w:t>
      </w:r>
      <w:r w:rsidRPr="00650072">
        <w:rPr>
          <w:rFonts w:ascii="Times New Roman" w:hAnsi="Times New Roman"/>
          <w:i/>
        </w:rPr>
        <w:t>a</w:t>
      </w:r>
      <w:r w:rsidRPr="00650072">
        <w:rPr>
          <w:rFonts w:ascii="Times New Roman" w:hAnsi="Times New Roman"/>
        </w:rPr>
        <w:tab/>
        <w:t>B</w:t>
      </w:r>
      <w:r w:rsidRPr="00284161">
        <w:rPr>
          <w:rFonts w:ascii="Times New Roman" w:hAnsi="Times New Roman"/>
        </w:rPr>
        <w:t>.</w:t>
      </w:r>
      <w:r w:rsidRPr="00650072">
        <w:rPr>
          <w:rFonts w:ascii="Times New Roman" w:hAnsi="Times New Roman"/>
          <w:i/>
        </w:rPr>
        <w:t>b</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C</w:t>
      </w:r>
      <w:r w:rsidRPr="00284161">
        <w:rPr>
          <w:rFonts w:ascii="Times New Roman" w:hAnsi="Times New Roman"/>
        </w:rPr>
        <w:t>.</w:t>
      </w:r>
      <w:r w:rsidRPr="00650072">
        <w:rPr>
          <w:rFonts w:ascii="Times New Roman" w:hAnsi="Times New Roman"/>
          <w:i/>
        </w:rPr>
        <w:t>c</w:t>
      </w:r>
      <w:r w:rsidRPr="00650072">
        <w:rPr>
          <w:rFonts w:ascii="Times New Roman" w:hAnsi="Times New Roman"/>
        </w:rPr>
        <w:tab/>
        <w:t>D</w:t>
      </w:r>
      <w:r w:rsidRPr="00284161">
        <w:rPr>
          <w:rFonts w:ascii="Times New Roman" w:hAnsi="Times New Roman"/>
        </w:rPr>
        <w:t>.</w:t>
      </w:r>
      <w:r w:rsidRPr="00650072">
        <w:rPr>
          <w:rFonts w:ascii="Times New Roman" w:hAnsi="Times New Roman"/>
          <w:i/>
        </w:rPr>
        <w:t>d</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答案</w:t>
      </w:r>
      <w:r w:rsidRPr="00650072">
        <w:rPr>
          <w:rFonts w:ascii="Times New Roman" w:hAnsi="Times New Roman"/>
        </w:rPr>
        <w:t xml:space="preserve">　</w:t>
      </w:r>
      <w:r w:rsidRPr="00650072">
        <w:rPr>
          <w:rFonts w:ascii="Times New Roman" w:hAnsi="Times New Roman"/>
        </w:rPr>
        <w:t>C</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解析</w:t>
      </w:r>
      <w:r w:rsidRPr="00650072">
        <w:rPr>
          <w:rFonts w:ascii="Times New Roman" w:hAnsi="Times New Roman"/>
        </w:rPr>
        <w:t xml:space="preserve">　</w:t>
      </w:r>
      <w:r w:rsidRPr="00650072">
        <w:rPr>
          <w:rFonts w:ascii="Times New Roman" w:eastAsia="楷体" w:hAnsi="Times New Roman"/>
        </w:rPr>
        <w:t>由于曲线运动的速度方向为轨迹在该点的切线方向，所以在题图中的</w:t>
      </w:r>
      <w:r w:rsidRPr="00650072">
        <w:rPr>
          <w:rFonts w:ascii="Times New Roman" w:hAnsi="Times New Roman"/>
          <w:i/>
        </w:rPr>
        <w:t>a</w:t>
      </w:r>
      <w:r w:rsidRPr="00650072">
        <w:rPr>
          <w:rFonts w:ascii="Times New Roman" w:eastAsia="楷体" w:hAnsi="Times New Roman"/>
        </w:rPr>
        <w:t>点速度方向水平向左，</w:t>
      </w:r>
      <w:r w:rsidRPr="00650072">
        <w:rPr>
          <w:rFonts w:ascii="Times New Roman" w:hAnsi="Times New Roman"/>
          <w:i/>
        </w:rPr>
        <w:t>b</w:t>
      </w:r>
      <w:r w:rsidRPr="00650072">
        <w:rPr>
          <w:rFonts w:ascii="Times New Roman" w:eastAsia="楷体" w:hAnsi="Times New Roman"/>
        </w:rPr>
        <w:t>点的速度方向斜向右下方，</w:t>
      </w:r>
      <w:r w:rsidRPr="00650072">
        <w:rPr>
          <w:rFonts w:ascii="Times New Roman" w:hAnsi="Times New Roman"/>
          <w:i/>
        </w:rPr>
        <w:t>c</w:t>
      </w:r>
      <w:r w:rsidRPr="00650072">
        <w:rPr>
          <w:rFonts w:ascii="Times New Roman" w:eastAsia="楷体" w:hAnsi="Times New Roman"/>
        </w:rPr>
        <w:t>点的速度方向竖直向下，</w:t>
      </w:r>
      <w:r w:rsidRPr="00650072">
        <w:rPr>
          <w:rFonts w:ascii="Times New Roman" w:hAnsi="Times New Roman"/>
          <w:i/>
        </w:rPr>
        <w:t>d</w:t>
      </w:r>
      <w:r w:rsidRPr="00650072">
        <w:rPr>
          <w:rFonts w:ascii="Times New Roman" w:eastAsia="楷体" w:hAnsi="Times New Roman"/>
        </w:rPr>
        <w:t>点的速度方向竖直向上，则题图中与入水速度方向可能相同的点是</w:t>
      </w:r>
      <w:r w:rsidRPr="00650072">
        <w:rPr>
          <w:rFonts w:ascii="Times New Roman" w:hAnsi="Times New Roman"/>
          <w:i/>
        </w:rPr>
        <w:t>c</w:t>
      </w:r>
      <w:r w:rsidRPr="00650072">
        <w:rPr>
          <w:rFonts w:ascii="Times New Roman" w:eastAsia="楷体" w:hAnsi="Times New Roman"/>
        </w:rPr>
        <w:t>，故选</w:t>
      </w:r>
      <w:r w:rsidRPr="00650072">
        <w:rPr>
          <w:rFonts w:ascii="Times New Roman" w:hAnsi="Times New Roman"/>
        </w:rPr>
        <w:t>C</w:t>
      </w:r>
      <w:r w:rsidRPr="00650072">
        <w:rPr>
          <w:rFonts w:ascii="Times New Roman" w:eastAsia="楷体" w:hAnsi="Times New Roman"/>
        </w:rPr>
        <w:t>。</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2</w:t>
      </w:r>
      <w:r w:rsidRPr="00284161">
        <w:rPr>
          <w:rFonts w:ascii="Times New Roman" w:hAnsi="Times New Roman"/>
        </w:rPr>
        <w:t>.</w:t>
      </w:r>
      <w:r w:rsidRPr="00650072">
        <w:rPr>
          <w:rFonts w:ascii="Times New Roman" w:eastAsia="楷体" w:hAnsi="Times New Roman"/>
        </w:rPr>
        <w:t>(</w:t>
      </w:r>
      <w:r w:rsidRPr="00650072">
        <w:rPr>
          <w:rFonts w:ascii="Times New Roman" w:hAnsi="Times New Roman"/>
        </w:rPr>
        <w:t>2023·</w:t>
      </w:r>
      <w:r w:rsidRPr="00650072">
        <w:rPr>
          <w:rFonts w:ascii="Times New Roman" w:eastAsia="楷体" w:hAnsi="Times New Roman"/>
        </w:rPr>
        <w:t>辽宁卷</w:t>
      </w:r>
      <w:r w:rsidRPr="00650072">
        <w:rPr>
          <w:rFonts w:ascii="Times New Roman" w:hAnsi="Times New Roman"/>
        </w:rPr>
        <w:t>·1</w:t>
      </w:r>
      <w:r w:rsidRPr="00650072">
        <w:rPr>
          <w:rFonts w:ascii="Times New Roman" w:eastAsia="楷体" w:hAnsi="Times New Roman"/>
        </w:rPr>
        <w:t>)</w:t>
      </w:r>
      <w:r w:rsidRPr="00650072">
        <w:rPr>
          <w:rFonts w:ascii="Times New Roman" w:hAnsi="Times New Roman"/>
        </w:rPr>
        <w:t>某同学在练习投篮，篮球在空中的运动轨迹如图中虚线所示，篮球所受合力</w:t>
      </w:r>
      <w:r w:rsidRPr="00650072">
        <w:rPr>
          <w:rFonts w:ascii="Times New Roman" w:hAnsi="Times New Roman"/>
          <w:i/>
        </w:rPr>
        <w:t>F</w:t>
      </w:r>
      <w:r w:rsidRPr="00650072">
        <w:rPr>
          <w:rFonts w:ascii="Times New Roman" w:hAnsi="Times New Roman"/>
        </w:rPr>
        <w:t>的示意图可能正确的是</w:t>
      </w:r>
      <w:r w:rsidRPr="00650072">
        <w:rPr>
          <w:rFonts w:ascii="Times New Roman" w:hAnsi="Times New Roman"/>
        </w:rPr>
        <w:t>(</w:t>
      </w:r>
      <w:r w:rsidRPr="00650072">
        <w:rPr>
          <w:rFonts w:ascii="Times New Roman" w:hAnsi="Times New Roman"/>
        </w:rPr>
        <w:t xml:space="preserve">　　</w:t>
      </w:r>
      <w:r w:rsidRPr="00650072">
        <w:rPr>
          <w:rFonts w:ascii="Times New Roman" w:hAnsi="Times New Roman"/>
        </w:rPr>
        <w:t>)</w:t>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6948E52A" wp14:editId="2C8C6682">
            <wp:extent cx="900430" cy="938530"/>
            <wp:effectExtent l="0" t="0" r="0" b="0"/>
            <wp:docPr id="27"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00430" cy="938530"/>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2145526F" wp14:editId="7B78318E">
            <wp:extent cx="2809875" cy="719455"/>
            <wp:effectExtent l="0" t="0" r="9525" b="4445"/>
            <wp:docPr id="28"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09875" cy="719455"/>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答案</w:t>
      </w:r>
      <w:r w:rsidRPr="00650072">
        <w:rPr>
          <w:rFonts w:ascii="Times New Roman" w:hAnsi="Times New Roman"/>
        </w:rPr>
        <w:t xml:space="preserve">　</w:t>
      </w:r>
      <w:r w:rsidRPr="00650072">
        <w:rPr>
          <w:rFonts w:ascii="Times New Roman" w:hAnsi="Times New Roman"/>
        </w:rPr>
        <w:t>A</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解析</w:t>
      </w:r>
      <w:r w:rsidRPr="00650072">
        <w:rPr>
          <w:rFonts w:ascii="Times New Roman" w:hAnsi="Times New Roman"/>
        </w:rPr>
        <w:t xml:space="preserve">　</w:t>
      </w:r>
      <w:r w:rsidRPr="00650072">
        <w:rPr>
          <w:rFonts w:ascii="Times New Roman" w:eastAsia="楷体" w:hAnsi="Times New Roman"/>
        </w:rPr>
        <w:t>篮球做曲线运动，所受合力指向运动轨迹的凹侧，故选</w:t>
      </w:r>
      <w:r w:rsidRPr="00650072">
        <w:rPr>
          <w:rFonts w:ascii="Times New Roman" w:hAnsi="Times New Roman"/>
        </w:rPr>
        <w:t>A</w:t>
      </w:r>
      <w:r w:rsidRPr="00650072">
        <w:rPr>
          <w:rFonts w:ascii="Times New Roman" w:eastAsia="楷体" w:hAnsi="Times New Roman"/>
        </w:rPr>
        <w:t>。</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3</w:t>
      </w:r>
      <w:r w:rsidRPr="00284161">
        <w:rPr>
          <w:rFonts w:ascii="Times New Roman" w:hAnsi="Times New Roman"/>
        </w:rPr>
        <w:t>.</w:t>
      </w:r>
      <w:r w:rsidRPr="00650072">
        <w:rPr>
          <w:rFonts w:ascii="Times New Roman" w:eastAsia="楷体" w:hAnsi="Times New Roman"/>
        </w:rPr>
        <w:t>(</w:t>
      </w:r>
      <w:r w:rsidRPr="00650072">
        <w:rPr>
          <w:rFonts w:ascii="Times New Roman" w:hAnsi="Times New Roman"/>
        </w:rPr>
        <w:t>2025·</w:t>
      </w:r>
      <w:r w:rsidRPr="00650072">
        <w:rPr>
          <w:rFonts w:ascii="Times New Roman" w:eastAsia="楷体" w:hAnsi="Times New Roman"/>
        </w:rPr>
        <w:t>广东湛江市期中</w:t>
      </w:r>
      <w:r w:rsidRPr="00650072">
        <w:rPr>
          <w:rFonts w:ascii="Times New Roman" w:eastAsia="楷体" w:hAnsi="Times New Roman"/>
        </w:rPr>
        <w:t>)</w:t>
      </w:r>
      <w:r w:rsidRPr="00650072">
        <w:rPr>
          <w:rFonts w:ascii="Times New Roman" w:hAnsi="Times New Roman"/>
        </w:rPr>
        <w:t>一支探险队乘坐小木船过一条宽阔的河流。若探险队采用渡河时间最短的方式渡河，小木船相对静水的速度大小不变，越靠近河道中央水流速度越快，则小木船从</w:t>
      </w:r>
      <w:r w:rsidRPr="00650072">
        <w:rPr>
          <w:rFonts w:ascii="Times New Roman" w:hAnsi="Times New Roman"/>
          <w:i/>
        </w:rPr>
        <w:t>P</w:t>
      </w:r>
      <w:r w:rsidRPr="00650072">
        <w:rPr>
          <w:rFonts w:ascii="Times New Roman" w:hAnsi="Times New Roman"/>
        </w:rPr>
        <w:t>到</w:t>
      </w:r>
      <w:r w:rsidRPr="00650072">
        <w:rPr>
          <w:rFonts w:ascii="Times New Roman" w:hAnsi="Times New Roman"/>
          <w:i/>
        </w:rPr>
        <w:t>Q</w:t>
      </w:r>
      <w:r w:rsidRPr="00650072">
        <w:rPr>
          <w:rFonts w:ascii="Times New Roman" w:hAnsi="Times New Roman"/>
        </w:rPr>
        <w:t>渡河的轨迹可能是</w:t>
      </w:r>
      <w:r w:rsidRPr="00650072">
        <w:rPr>
          <w:rFonts w:ascii="Times New Roman" w:hAnsi="Times New Roman"/>
        </w:rPr>
        <w:t>(</w:t>
      </w:r>
      <w:r w:rsidRPr="00650072">
        <w:rPr>
          <w:rFonts w:ascii="Times New Roman" w:hAnsi="Times New Roman"/>
        </w:rPr>
        <w:t xml:space="preserve">　　</w:t>
      </w:r>
      <w:r w:rsidRPr="00650072">
        <w:rPr>
          <w:rFonts w:ascii="Times New Roman" w:hAnsi="Times New Roman"/>
        </w:rPr>
        <w:t>)</w:t>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4D120E7E" wp14:editId="48C2E5FE">
            <wp:extent cx="2266950" cy="1009650"/>
            <wp:effectExtent l="0" t="0" r="0" b="0"/>
            <wp:docPr id="29"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5.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66950" cy="1009650"/>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77FE2287" wp14:editId="6B7F8C67">
            <wp:extent cx="2266950" cy="1009650"/>
            <wp:effectExtent l="0" t="0" r="0" b="0"/>
            <wp:docPr id="30"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66950" cy="1009650"/>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答案</w:t>
      </w:r>
      <w:r w:rsidRPr="00650072">
        <w:rPr>
          <w:rFonts w:ascii="Times New Roman" w:hAnsi="Times New Roman"/>
        </w:rPr>
        <w:t xml:space="preserve">　</w:t>
      </w:r>
      <w:r w:rsidRPr="00650072">
        <w:rPr>
          <w:rFonts w:ascii="Times New Roman" w:hAnsi="Times New Roman"/>
        </w:rPr>
        <w:t>C</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解析</w:t>
      </w:r>
      <w:r w:rsidRPr="00650072">
        <w:rPr>
          <w:rFonts w:ascii="Times New Roman" w:hAnsi="Times New Roman"/>
        </w:rPr>
        <w:t xml:space="preserve">　</w:t>
      </w:r>
      <w:r w:rsidRPr="00650072">
        <w:rPr>
          <w:rFonts w:ascii="Times New Roman" w:eastAsia="楷体" w:hAnsi="Times New Roman"/>
        </w:rPr>
        <w:t>由题意可知，小木船船头方向指向正对岸渡河，此时小木船沿船头方向做匀速直线运动，沿水流方向先做加速直线运动，后做减速直线运动，则小木船所受合力方向先水平向右，后水平向左，曲线运动合力方向指向轨迹凹的一侧。故选</w:t>
      </w:r>
      <w:r w:rsidRPr="00650072">
        <w:rPr>
          <w:rFonts w:ascii="Times New Roman" w:hAnsi="Times New Roman"/>
        </w:rPr>
        <w:t>C</w:t>
      </w:r>
      <w:r w:rsidRPr="00650072">
        <w:rPr>
          <w:rFonts w:ascii="Times New Roman" w:eastAsia="楷体" w:hAnsi="Times New Roman"/>
        </w:rPr>
        <w:t>。</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4</w:t>
      </w:r>
      <w:r w:rsidRPr="00284161">
        <w:rPr>
          <w:rFonts w:ascii="Times New Roman" w:hAnsi="Times New Roman"/>
        </w:rPr>
        <w:t>.</w:t>
      </w:r>
      <w:r w:rsidRPr="00650072">
        <w:rPr>
          <w:rFonts w:ascii="Times New Roman" w:hAnsi="Times New Roman"/>
        </w:rPr>
        <w:t>如图为自动控制货品运动的智能传送带，其奥秘在于面板上蜂窝状的小正六边形部件，每个部件上有三个导向轮</w:t>
      </w:r>
      <w:r w:rsidRPr="00650072">
        <w:rPr>
          <w:rFonts w:ascii="Times New Roman" w:hAnsi="Times New Roman"/>
        </w:rPr>
        <w:t>A</w:t>
      </w:r>
      <w:r w:rsidRPr="00650072">
        <w:rPr>
          <w:rFonts w:ascii="Times New Roman" w:hAnsi="Times New Roman"/>
        </w:rPr>
        <w:t>、</w:t>
      </w:r>
      <w:r w:rsidRPr="00650072">
        <w:rPr>
          <w:rFonts w:ascii="Times New Roman" w:hAnsi="Times New Roman"/>
        </w:rPr>
        <w:t>B</w:t>
      </w:r>
      <w:r w:rsidRPr="00650072">
        <w:rPr>
          <w:rFonts w:ascii="Times New Roman" w:hAnsi="Times New Roman"/>
        </w:rPr>
        <w:t>、</w:t>
      </w:r>
      <w:r w:rsidRPr="00650072">
        <w:rPr>
          <w:rFonts w:ascii="Times New Roman" w:hAnsi="Times New Roman"/>
        </w:rPr>
        <w:t>C</w:t>
      </w:r>
      <w:r w:rsidRPr="00650072">
        <w:rPr>
          <w:rFonts w:ascii="Times New Roman" w:hAnsi="Times New Roman"/>
        </w:rPr>
        <w:t>，在单个方向轮子的作用下，货品可获得与导向轮同向的速度</w:t>
      </w:r>
      <w:r w:rsidRPr="00650072">
        <w:rPr>
          <w:rFonts w:ascii="Times New Roman" w:hAnsi="Times New Roman"/>
          <w:i/>
        </w:rPr>
        <w:t>v</w:t>
      </w:r>
      <w:r w:rsidRPr="00650072">
        <w:rPr>
          <w:rFonts w:ascii="Times New Roman" w:hAnsi="Times New Roman"/>
        </w:rPr>
        <w:t>，若此时仅控制</w:t>
      </w:r>
      <w:r w:rsidRPr="00650072">
        <w:rPr>
          <w:rFonts w:ascii="Times New Roman" w:hAnsi="Times New Roman"/>
        </w:rPr>
        <w:t>A</w:t>
      </w:r>
      <w:r w:rsidRPr="00650072">
        <w:rPr>
          <w:rFonts w:ascii="Times New Roman" w:hAnsi="Times New Roman"/>
        </w:rPr>
        <w:t>、</w:t>
      </w:r>
      <w:r w:rsidRPr="00650072">
        <w:rPr>
          <w:rFonts w:ascii="Times New Roman" w:hAnsi="Times New Roman"/>
        </w:rPr>
        <w:t>C</w:t>
      </w:r>
      <w:r w:rsidRPr="00650072">
        <w:rPr>
          <w:rFonts w:ascii="Times New Roman" w:hAnsi="Times New Roman"/>
        </w:rPr>
        <w:t>两个方向的轮子同时按图示箭头方向等速转动，则货品获得的速度大小为</w:t>
      </w:r>
      <w:r w:rsidRPr="00650072">
        <w:rPr>
          <w:rFonts w:ascii="Times New Roman" w:hAnsi="Times New Roman"/>
        </w:rPr>
        <w:t>(</w:t>
      </w:r>
      <w:r w:rsidRPr="00650072">
        <w:rPr>
          <w:rFonts w:ascii="Times New Roman" w:hAnsi="Times New Roman"/>
        </w:rPr>
        <w:t xml:space="preserve">　　</w:t>
      </w:r>
      <w:r w:rsidRPr="00650072">
        <w:rPr>
          <w:rFonts w:ascii="Times New Roman" w:hAnsi="Times New Roman"/>
        </w:rPr>
        <w:t>)</w:t>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173A32E6" wp14:editId="2EBF4F30">
            <wp:extent cx="2590800" cy="1114425"/>
            <wp:effectExtent l="0" t="0" r="0" b="9525"/>
            <wp:docPr id="31" name="image1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90800" cy="1114425"/>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A</w:t>
      </w:r>
      <w:r w:rsidRPr="00284161">
        <w:rPr>
          <w:rFonts w:ascii="Times New Roman" w:hAnsi="Times New Roman"/>
        </w:rPr>
        <w:t>.</w:t>
      </w:r>
      <w:r w:rsidRPr="00650072">
        <w:rPr>
          <w:rFonts w:ascii="Times New Roman" w:hAnsi="Times New Roman"/>
          <w:i/>
        </w:rPr>
        <w:t>v</w:t>
      </w:r>
      <w:r w:rsidRPr="00650072">
        <w:rPr>
          <w:rFonts w:ascii="Times New Roman" w:hAnsi="Times New Roman"/>
        </w:rPr>
        <w:tab/>
        <w:t>B</w:t>
      </w:r>
      <w:r w:rsidRPr="00284161">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650072">
        <w:rPr>
          <w:rFonts w:ascii="Times New Roman" w:hAnsi="Times New Roman"/>
          <w:i/>
        </w:rPr>
        <w:t>v</w:t>
      </w:r>
      <w:r w:rsidRPr="00650072">
        <w:rPr>
          <w:rFonts w:ascii="Times New Roman" w:hAnsi="Times New Roman"/>
        </w:rPr>
        <w:tab/>
        <w:t>C</w:t>
      </w:r>
      <w:r w:rsidRPr="00284161">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650072">
        <w:rPr>
          <w:rFonts w:ascii="Times New Roman" w:hAnsi="Times New Roman"/>
          <w:i/>
        </w:rPr>
        <w:t>v</w:t>
      </w:r>
      <w:r w:rsidRPr="00650072">
        <w:rPr>
          <w:rFonts w:ascii="Times New Roman" w:hAnsi="Times New Roman"/>
        </w:rPr>
        <w:tab/>
        <w:t>D</w:t>
      </w:r>
      <w:r w:rsidRPr="00284161">
        <w:rPr>
          <w:rFonts w:ascii="Times New Roman" w:hAnsi="Times New Roman"/>
        </w:rPr>
        <w:t>.</w:t>
      </w:r>
      <w:r w:rsidRPr="00650072">
        <w:rPr>
          <w:rFonts w:ascii="Times New Roman" w:hAnsi="Times New Roman"/>
        </w:rPr>
        <w:t>2</w:t>
      </w:r>
      <w:r w:rsidRPr="00650072">
        <w:rPr>
          <w:rFonts w:ascii="Times New Roman" w:hAnsi="Times New Roman"/>
          <w:i/>
        </w:rPr>
        <w:t>v</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答案</w:t>
      </w:r>
      <w:r w:rsidRPr="00650072">
        <w:rPr>
          <w:rFonts w:ascii="Times New Roman" w:hAnsi="Times New Roman"/>
        </w:rPr>
        <w:t xml:space="preserve">　</w:t>
      </w:r>
      <w:r w:rsidRPr="00650072">
        <w:rPr>
          <w:rFonts w:ascii="Times New Roman" w:hAnsi="Times New Roman"/>
        </w:rPr>
        <w:t>C</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解析</w:t>
      </w:r>
      <w:r w:rsidRPr="00650072">
        <w:rPr>
          <w:rFonts w:ascii="Times New Roman" w:hAnsi="Times New Roman"/>
        </w:rPr>
        <w:t xml:space="preserve">　</w:t>
      </w:r>
      <w:r w:rsidRPr="00650072">
        <w:rPr>
          <w:rFonts w:ascii="Times New Roman" w:eastAsia="楷体" w:hAnsi="Times New Roman"/>
        </w:rPr>
        <w:t>根据题意可知，两个速度夹角为</w:t>
      </w:r>
      <w:r w:rsidRPr="00650072">
        <w:rPr>
          <w:rFonts w:ascii="Times New Roman" w:hAnsi="Times New Roman"/>
        </w:rPr>
        <w:t>60°</w:t>
      </w:r>
      <w:r w:rsidRPr="00650072">
        <w:rPr>
          <w:rFonts w:ascii="Times New Roman" w:eastAsia="楷体" w:hAnsi="Times New Roman"/>
        </w:rPr>
        <w:t>，根据速度合成可知，合速度为</w:t>
      </w:r>
      <w:r w:rsidRPr="00650072">
        <w:rPr>
          <w:rFonts w:ascii="Times New Roman" w:hAnsi="Times New Roman"/>
          <w:i/>
        </w:rPr>
        <w:t>v</w:t>
      </w:r>
      <w:r w:rsidRPr="00650072">
        <w:rPr>
          <w:rFonts w:ascii="Times New Roman" w:eastAsia="楷体" w:hAnsi="Times New Roman"/>
          <w:vertAlign w:val="subscript"/>
        </w:rPr>
        <w:t>实际</w:t>
      </w:r>
      <w:r w:rsidRPr="00650072">
        <w:rPr>
          <w:rFonts w:ascii="Times New Roman" w:hAnsi="Times New Roman"/>
        </w:rPr>
        <w:t>=2</w:t>
      </w:r>
      <w:r w:rsidRPr="00650072">
        <w:rPr>
          <w:rFonts w:ascii="Times New Roman" w:hAnsi="Times New Roman"/>
          <w:i/>
        </w:rPr>
        <w:t>v</w:t>
      </w:r>
      <w:r w:rsidRPr="00650072">
        <w:rPr>
          <w:rFonts w:ascii="Times New Roman" w:hAnsi="Times New Roman"/>
        </w:rPr>
        <w:t>cos</w:t>
      </w:r>
      <w:r w:rsidRPr="00650072">
        <w:rPr>
          <w:rFonts w:ascii="Times New Roman" w:eastAsia="楷体" w:hAnsi="Times New Roman"/>
        </w:rPr>
        <w:t xml:space="preserve"> </w:t>
      </w:r>
      <w:r w:rsidRPr="00650072">
        <w:rPr>
          <w:rFonts w:ascii="Times New Roman" w:hAnsi="Times New Roman"/>
        </w:rPr>
        <w:t>30°=</w:t>
      </w:r>
      <m:oMath>
        <m:rad>
          <m:radPr>
            <m:degHide m:val="1"/>
            <m:ctrlPr>
              <w:rPr>
                <w:rFonts w:ascii="Cambria Math" w:hAnsi="Cambria Math"/>
              </w:rPr>
            </m:ctrlPr>
          </m:radPr>
          <m:deg/>
          <m:e>
            <m:r>
              <m:rPr>
                <m:sty m:val="p"/>
              </m:rPr>
              <w:rPr>
                <w:rFonts w:ascii="Cambria Math" w:hAnsi="Cambria Math"/>
              </w:rPr>
              <m:t>3</m:t>
            </m:r>
          </m:e>
        </m:rad>
      </m:oMath>
      <w:r w:rsidRPr="00650072">
        <w:rPr>
          <w:rFonts w:ascii="Times New Roman" w:hAnsi="Times New Roman"/>
          <w:i/>
        </w:rPr>
        <w:t>v</w:t>
      </w:r>
      <w:r w:rsidRPr="00650072">
        <w:rPr>
          <w:rFonts w:ascii="Times New Roman" w:eastAsia="楷体" w:hAnsi="Times New Roman"/>
        </w:rPr>
        <w:t>，故选</w:t>
      </w:r>
      <w:r w:rsidRPr="00650072">
        <w:rPr>
          <w:rFonts w:ascii="Times New Roman" w:hAnsi="Times New Roman"/>
        </w:rPr>
        <w:t>C</w:t>
      </w:r>
      <w:r w:rsidRPr="00650072">
        <w:rPr>
          <w:rFonts w:ascii="Times New Roman" w:eastAsia="楷体" w:hAnsi="Times New Roman"/>
        </w:rPr>
        <w:t>。</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5</w:t>
      </w:r>
      <w:r w:rsidRPr="00284161">
        <w:rPr>
          <w:rFonts w:ascii="Times New Roman" w:hAnsi="Times New Roman"/>
        </w:rPr>
        <w:t>.</w:t>
      </w:r>
      <w:r w:rsidRPr="00650072">
        <w:rPr>
          <w:rFonts w:ascii="Times New Roman" w:eastAsia="楷体" w:hAnsi="Times New Roman"/>
        </w:rPr>
        <w:t>(</w:t>
      </w:r>
      <w:r w:rsidRPr="00650072">
        <w:rPr>
          <w:rFonts w:ascii="Times New Roman" w:hAnsi="Times New Roman"/>
        </w:rPr>
        <w:t>2025·</w:t>
      </w:r>
      <w:r w:rsidRPr="00650072">
        <w:rPr>
          <w:rFonts w:ascii="Times New Roman" w:eastAsia="楷体" w:hAnsi="Times New Roman"/>
        </w:rPr>
        <w:t>广东广州市模拟</w:t>
      </w:r>
      <w:r w:rsidRPr="00650072">
        <w:rPr>
          <w:rFonts w:ascii="Times New Roman" w:eastAsia="楷体" w:hAnsi="Times New Roman"/>
        </w:rPr>
        <w:t>)</w:t>
      </w:r>
      <w:r w:rsidRPr="00650072">
        <w:rPr>
          <w:rFonts w:ascii="Times New Roman" w:hAnsi="Times New Roman"/>
        </w:rPr>
        <w:t>如图，潜艇从海水的高密度区驶入低密度区过程称为</w:t>
      </w:r>
      <w:r w:rsidRPr="00650072">
        <w:rPr>
          <w:rFonts w:ascii="宋体" w:hAnsi="宋体"/>
        </w:rPr>
        <w:t>“</w:t>
      </w:r>
      <w:r w:rsidRPr="00650072">
        <w:rPr>
          <w:rFonts w:ascii="Times New Roman" w:hAnsi="Times New Roman"/>
        </w:rPr>
        <w:t>掉深</w:t>
      </w:r>
      <w:r w:rsidRPr="00650072">
        <w:rPr>
          <w:rFonts w:ascii="宋体" w:hAnsi="宋体"/>
        </w:rPr>
        <w:t>”</w:t>
      </w:r>
      <w:r w:rsidRPr="00650072">
        <w:rPr>
          <w:rFonts w:ascii="Times New Roman" w:hAnsi="Times New Roman"/>
        </w:rPr>
        <w:t>。图</w:t>
      </w:r>
      <w:r w:rsidRPr="00650072">
        <w:rPr>
          <w:rFonts w:ascii="Times New Roman" w:hAnsi="Times New Roman"/>
        </w:rPr>
        <w:t>(a)</w:t>
      </w:r>
      <w:r w:rsidRPr="00650072">
        <w:rPr>
          <w:rFonts w:ascii="Times New Roman" w:hAnsi="Times New Roman"/>
        </w:rPr>
        <w:t>，某潜艇在高密度区水平向右匀速航行；</w:t>
      </w:r>
      <w:r w:rsidRPr="00650072">
        <w:rPr>
          <w:rFonts w:ascii="Times New Roman" w:hAnsi="Times New Roman"/>
          <w:i/>
        </w:rPr>
        <w:t>t</w:t>
      </w:r>
      <w:r w:rsidRPr="00650072">
        <w:rPr>
          <w:rFonts w:ascii="Times New Roman" w:hAnsi="Times New Roman"/>
        </w:rPr>
        <w:t>=0</w:t>
      </w:r>
      <w:r w:rsidRPr="00650072">
        <w:rPr>
          <w:rFonts w:ascii="Times New Roman" w:hAnsi="Times New Roman"/>
        </w:rPr>
        <w:t>时，该潜艇开始</w:t>
      </w:r>
      <w:r w:rsidRPr="00650072">
        <w:rPr>
          <w:rFonts w:ascii="宋体" w:hAnsi="宋体"/>
        </w:rPr>
        <w:t>“</w:t>
      </w:r>
      <w:r w:rsidRPr="00650072">
        <w:rPr>
          <w:rFonts w:ascii="Times New Roman" w:hAnsi="Times New Roman"/>
        </w:rPr>
        <w:t>掉深</w:t>
      </w:r>
      <w:r w:rsidRPr="00650072">
        <w:rPr>
          <w:rFonts w:ascii="宋体" w:hAnsi="宋体"/>
        </w:rPr>
        <w:t>”</w:t>
      </w:r>
      <w:r w:rsidRPr="00650072">
        <w:rPr>
          <w:rFonts w:ascii="Times New Roman" w:hAnsi="Times New Roman"/>
        </w:rPr>
        <w:t>，图</w:t>
      </w:r>
      <w:r w:rsidRPr="00650072">
        <w:rPr>
          <w:rFonts w:ascii="Times New Roman" w:hAnsi="Times New Roman"/>
        </w:rPr>
        <w:t>(b)</w:t>
      </w:r>
      <w:r w:rsidRPr="00650072">
        <w:rPr>
          <w:rFonts w:ascii="Times New Roman" w:hAnsi="Times New Roman"/>
        </w:rPr>
        <w:t>为其竖直方向的速度</w:t>
      </w:r>
      <w:r w:rsidRPr="00650072">
        <w:rPr>
          <w:rFonts w:ascii="Times New Roman" w:hAnsi="Times New Roman"/>
        </w:rPr>
        <w:t>—</w:t>
      </w:r>
      <w:r w:rsidRPr="00650072">
        <w:rPr>
          <w:rFonts w:ascii="Times New Roman" w:hAnsi="Times New Roman"/>
        </w:rPr>
        <w:t>时间图像，水平速度</w:t>
      </w:r>
      <w:r w:rsidRPr="00650072">
        <w:rPr>
          <w:rFonts w:ascii="Times New Roman" w:hAnsi="Times New Roman"/>
          <w:i/>
        </w:rPr>
        <w:t>v</w:t>
      </w:r>
      <w:r w:rsidRPr="00650072">
        <w:rPr>
          <w:rFonts w:ascii="Times New Roman" w:hAnsi="Times New Roman"/>
        </w:rPr>
        <w:t>保持不变。若以水平向右为</w:t>
      </w:r>
      <w:r w:rsidRPr="00650072">
        <w:rPr>
          <w:rFonts w:ascii="Times New Roman" w:hAnsi="Times New Roman"/>
          <w:i/>
        </w:rPr>
        <w:t>x</w:t>
      </w:r>
      <w:r w:rsidRPr="00650072">
        <w:rPr>
          <w:rFonts w:ascii="Times New Roman" w:hAnsi="Times New Roman"/>
        </w:rPr>
        <w:t>轴，竖直向下为</w:t>
      </w:r>
      <w:r w:rsidRPr="00650072">
        <w:rPr>
          <w:rFonts w:ascii="Times New Roman" w:hAnsi="Times New Roman"/>
          <w:i/>
        </w:rPr>
        <w:t>y</w:t>
      </w:r>
      <w:r w:rsidRPr="00650072">
        <w:rPr>
          <w:rFonts w:ascii="Times New Roman" w:hAnsi="Times New Roman"/>
        </w:rPr>
        <w:t>轴，则潜艇</w:t>
      </w:r>
      <w:r w:rsidRPr="00650072">
        <w:rPr>
          <w:rFonts w:ascii="宋体" w:hAnsi="宋体"/>
        </w:rPr>
        <w:t>“</w:t>
      </w:r>
      <w:r w:rsidRPr="00650072">
        <w:rPr>
          <w:rFonts w:ascii="Times New Roman" w:hAnsi="Times New Roman"/>
        </w:rPr>
        <w:t>掉深</w:t>
      </w:r>
      <w:r w:rsidRPr="00650072">
        <w:rPr>
          <w:rFonts w:ascii="宋体" w:hAnsi="宋体"/>
        </w:rPr>
        <w:t>”</w:t>
      </w:r>
      <w:r w:rsidRPr="00650072">
        <w:rPr>
          <w:rFonts w:ascii="Times New Roman" w:hAnsi="Times New Roman"/>
        </w:rPr>
        <w:t>后的</w:t>
      </w:r>
      <w:r w:rsidRPr="00650072">
        <w:rPr>
          <w:rFonts w:ascii="Times New Roman" w:hAnsi="Times New Roman"/>
        </w:rPr>
        <w:t>0</w:t>
      </w:r>
      <w:r w:rsidRPr="00650072">
        <w:rPr>
          <w:rFonts w:ascii="Times New Roman" w:hAnsi="Times New Roman"/>
          <w:i/>
        </w:rPr>
        <w:t>~</w:t>
      </w:r>
      <w:r w:rsidRPr="00650072">
        <w:rPr>
          <w:rFonts w:ascii="Times New Roman" w:hAnsi="Times New Roman"/>
        </w:rPr>
        <w:t>30 s</w:t>
      </w:r>
      <w:r w:rsidRPr="00650072">
        <w:rPr>
          <w:rFonts w:ascii="Times New Roman" w:hAnsi="Times New Roman"/>
        </w:rPr>
        <w:t>内，能大致表示其运动轨迹的图形是</w:t>
      </w:r>
      <w:r w:rsidRPr="00650072">
        <w:rPr>
          <w:rFonts w:ascii="Times New Roman" w:hAnsi="Times New Roman"/>
        </w:rPr>
        <w:t>(</w:t>
      </w:r>
      <w:r w:rsidRPr="00650072">
        <w:rPr>
          <w:rFonts w:ascii="Times New Roman" w:hAnsi="Times New Roman"/>
        </w:rPr>
        <w:t xml:space="preserve">　　</w:t>
      </w:r>
      <w:r w:rsidRPr="00650072">
        <w:rPr>
          <w:rFonts w:ascii="Times New Roman" w:hAnsi="Times New Roman"/>
        </w:rPr>
        <w:t>)</w:t>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7C4DAFAA" wp14:editId="4B58F4AF">
            <wp:extent cx="2519680" cy="828675"/>
            <wp:effectExtent l="0" t="0" r="0" b="9525"/>
            <wp:docPr id="3424" name="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19680" cy="828675"/>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2EAFB504" wp14:editId="25C03352">
            <wp:extent cx="2019300" cy="790575"/>
            <wp:effectExtent l="0" t="0" r="0" b="9525"/>
            <wp:docPr id="3425" name="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9.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19300" cy="790575"/>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597D9499" wp14:editId="41BA9A2F">
            <wp:extent cx="2019300" cy="757555"/>
            <wp:effectExtent l="0" t="0" r="0" b="4445"/>
            <wp:docPr id="3426" name="image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19300" cy="757555"/>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答案</w:t>
      </w:r>
      <w:r w:rsidRPr="00650072">
        <w:rPr>
          <w:rFonts w:ascii="Times New Roman" w:hAnsi="Times New Roman"/>
        </w:rPr>
        <w:t xml:space="preserve">　</w:t>
      </w:r>
      <w:r w:rsidRPr="00650072">
        <w:rPr>
          <w:rFonts w:ascii="Times New Roman" w:hAnsi="Times New Roman"/>
        </w:rPr>
        <w:t>B</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解析</w:t>
      </w:r>
      <w:r w:rsidRPr="00650072">
        <w:rPr>
          <w:rFonts w:ascii="Times New Roman" w:hAnsi="Times New Roman"/>
        </w:rPr>
        <w:t xml:space="preserve">　</w:t>
      </w:r>
      <w:r w:rsidRPr="00650072">
        <w:rPr>
          <w:rFonts w:ascii="Times New Roman" w:eastAsia="楷体" w:hAnsi="Times New Roman"/>
        </w:rPr>
        <w:t>根据题意可知，潜艇在</w:t>
      </w:r>
      <w:r w:rsidRPr="00650072">
        <w:rPr>
          <w:rFonts w:ascii="Times New Roman" w:hAnsi="Times New Roman"/>
          <w:i/>
        </w:rPr>
        <w:t>x</w:t>
      </w:r>
      <w:r w:rsidRPr="00650072">
        <w:rPr>
          <w:rFonts w:ascii="Times New Roman" w:eastAsia="楷体" w:hAnsi="Times New Roman"/>
        </w:rPr>
        <w:t>轴方向上做匀速直线运动，</w:t>
      </w:r>
      <w:r w:rsidRPr="00650072">
        <w:rPr>
          <w:rFonts w:ascii="Times New Roman" w:hAnsi="Times New Roman"/>
          <w:i/>
        </w:rPr>
        <w:t>y</w:t>
      </w:r>
      <w:r w:rsidRPr="00650072">
        <w:rPr>
          <w:rFonts w:ascii="Times New Roman" w:eastAsia="楷体" w:hAnsi="Times New Roman"/>
        </w:rPr>
        <w:t>轴方向上先做匀加速直线运动，再做匀减速直线运动，则其运动轨迹的图形满足在</w:t>
      </w:r>
      <w:r w:rsidRPr="00650072">
        <w:rPr>
          <w:rFonts w:ascii="Times New Roman" w:hAnsi="Times New Roman"/>
          <w:i/>
        </w:rPr>
        <w:t>x</w:t>
      </w:r>
      <w:r w:rsidRPr="00650072">
        <w:rPr>
          <w:rFonts w:ascii="Times New Roman" w:eastAsia="楷体" w:hAnsi="Times New Roman"/>
        </w:rPr>
        <w:t>轴上取距离相等的连续的几段距离，时间相等，在</w:t>
      </w:r>
      <w:r w:rsidRPr="00650072">
        <w:rPr>
          <w:rFonts w:ascii="Times New Roman" w:hAnsi="Times New Roman"/>
          <w:i/>
        </w:rPr>
        <w:t>y</w:t>
      </w:r>
      <w:r w:rsidRPr="00650072">
        <w:rPr>
          <w:rFonts w:ascii="Times New Roman" w:eastAsia="楷体" w:hAnsi="Times New Roman"/>
        </w:rPr>
        <w:t>轴上下降的距离先增大后减小。故选</w:t>
      </w:r>
      <w:r w:rsidRPr="00650072">
        <w:rPr>
          <w:rFonts w:ascii="Times New Roman" w:hAnsi="Times New Roman"/>
        </w:rPr>
        <w:t>B</w:t>
      </w:r>
      <w:r w:rsidRPr="00650072">
        <w:rPr>
          <w:rFonts w:ascii="Times New Roman" w:eastAsia="楷体" w:hAnsi="Times New Roman"/>
        </w:rPr>
        <w:t>。</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6</w:t>
      </w:r>
      <w:r w:rsidRPr="00284161">
        <w:rPr>
          <w:rFonts w:ascii="Times New Roman" w:hAnsi="Times New Roman"/>
        </w:rPr>
        <w:t>.</w:t>
      </w:r>
      <w:r w:rsidRPr="00650072">
        <w:rPr>
          <w:rFonts w:ascii="Times New Roman" w:eastAsia="楷体" w:hAnsi="Times New Roman"/>
        </w:rPr>
        <w:t>(</w:t>
      </w:r>
      <w:r w:rsidRPr="00650072">
        <w:rPr>
          <w:rFonts w:ascii="Times New Roman" w:hAnsi="Times New Roman"/>
        </w:rPr>
        <w:t>2024·</w:t>
      </w:r>
      <w:r w:rsidRPr="00650072">
        <w:rPr>
          <w:rFonts w:ascii="Times New Roman" w:eastAsia="楷体" w:hAnsi="Times New Roman"/>
        </w:rPr>
        <w:t>广东茂名市一模</w:t>
      </w:r>
      <w:r w:rsidRPr="00650072">
        <w:rPr>
          <w:rFonts w:ascii="Times New Roman" w:eastAsia="楷体" w:hAnsi="Times New Roman"/>
        </w:rPr>
        <w:t>)</w:t>
      </w:r>
      <w:r w:rsidRPr="00650072">
        <w:rPr>
          <w:rFonts w:ascii="Times New Roman" w:hAnsi="Times New Roman"/>
        </w:rPr>
        <w:t>如图所示，一根长为</w:t>
      </w:r>
      <w:r w:rsidRPr="00650072">
        <w:rPr>
          <w:rFonts w:ascii="Times New Roman" w:hAnsi="Times New Roman"/>
          <w:i/>
        </w:rPr>
        <w:t>L</w:t>
      </w:r>
      <w:r w:rsidRPr="00650072">
        <w:rPr>
          <w:rFonts w:ascii="Times New Roman" w:hAnsi="Times New Roman"/>
        </w:rPr>
        <w:t>的直杆一端抵在墙角，一端倚靠在物块的光滑竖直侧壁上，物块向左以速度大小</w:t>
      </w:r>
      <w:r w:rsidRPr="00650072">
        <w:rPr>
          <w:rFonts w:ascii="Times New Roman" w:hAnsi="Times New Roman"/>
          <w:i/>
        </w:rPr>
        <w:t>v</w:t>
      </w:r>
      <w:r w:rsidRPr="00650072">
        <w:rPr>
          <w:rFonts w:ascii="Times New Roman" w:hAnsi="Times New Roman"/>
        </w:rPr>
        <w:t>运动时，直杆绕</w:t>
      </w:r>
      <w:r w:rsidRPr="00650072">
        <w:rPr>
          <w:rFonts w:ascii="Times New Roman" w:hAnsi="Times New Roman"/>
          <w:i/>
        </w:rPr>
        <w:t>O</w:t>
      </w:r>
      <w:r w:rsidRPr="00650072">
        <w:rPr>
          <w:rFonts w:ascii="Times New Roman" w:hAnsi="Times New Roman"/>
        </w:rPr>
        <w:t>点做圆周运动且始终与物块间有弹力。当直杆与水平方向的夹角为</w:t>
      </w:r>
      <w:r w:rsidRPr="00650072">
        <w:rPr>
          <w:rFonts w:ascii="Times New Roman" w:hAnsi="Times New Roman"/>
          <w:i/>
        </w:rPr>
        <w:t>θ</w:t>
      </w:r>
      <w:r w:rsidRPr="00650072">
        <w:rPr>
          <w:rFonts w:ascii="Times New Roman" w:hAnsi="Times New Roman"/>
        </w:rPr>
        <w:t>时，则</w:t>
      </w:r>
      <w:r w:rsidRPr="00650072">
        <w:rPr>
          <w:rFonts w:ascii="Times New Roman" w:hAnsi="Times New Roman"/>
        </w:rPr>
        <w:t>(</w:t>
      </w:r>
      <w:r w:rsidRPr="00650072">
        <w:rPr>
          <w:rFonts w:ascii="Times New Roman" w:hAnsi="Times New Roman"/>
        </w:rPr>
        <w:t xml:space="preserve">　　</w:t>
      </w:r>
      <w:r w:rsidRPr="00650072">
        <w:rPr>
          <w:rFonts w:ascii="Times New Roman" w:hAnsi="Times New Roman"/>
        </w:rPr>
        <w:t>)</w:t>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2EB9C66E" wp14:editId="27FE3D22">
            <wp:extent cx="1081405" cy="647700"/>
            <wp:effectExtent l="0" t="0" r="4445" b="0"/>
            <wp:docPr id="3427" name="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1.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81405" cy="647700"/>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A</w:t>
      </w:r>
      <w:r w:rsidRPr="00284161">
        <w:rPr>
          <w:rFonts w:ascii="Times New Roman" w:hAnsi="Times New Roman"/>
        </w:rPr>
        <w:t>.</w:t>
      </w:r>
      <w:r w:rsidRPr="00650072">
        <w:rPr>
          <w:rFonts w:ascii="Times New Roman" w:hAnsi="Times New Roman"/>
          <w:i/>
        </w:rPr>
        <w:t>A</w:t>
      </w:r>
      <w:r w:rsidRPr="00650072">
        <w:rPr>
          <w:rFonts w:ascii="Times New Roman" w:hAnsi="Times New Roman"/>
        </w:rPr>
        <w:t>点速度大小也为</w:t>
      </w:r>
      <w:r w:rsidRPr="00650072">
        <w:rPr>
          <w:rFonts w:ascii="Times New Roman" w:hAnsi="Times New Roman"/>
          <w:i/>
        </w:rPr>
        <w:t>v</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B</w:t>
      </w:r>
      <w:r w:rsidRPr="00284161">
        <w:rPr>
          <w:rFonts w:ascii="Times New Roman" w:hAnsi="Times New Roman"/>
        </w:rPr>
        <w:t>.</w:t>
      </w:r>
      <w:r w:rsidRPr="00650072">
        <w:rPr>
          <w:rFonts w:ascii="Times New Roman" w:hAnsi="Times New Roman"/>
          <w:i/>
        </w:rPr>
        <w:t>A</w:t>
      </w:r>
      <w:r w:rsidRPr="00650072">
        <w:rPr>
          <w:rFonts w:ascii="Times New Roman" w:hAnsi="Times New Roman"/>
        </w:rPr>
        <w:t>点速度大小与</w:t>
      </w:r>
      <w:r w:rsidRPr="00650072">
        <w:rPr>
          <w:rFonts w:ascii="Times New Roman" w:hAnsi="Times New Roman"/>
          <w:i/>
        </w:rPr>
        <w:t>θ</w:t>
      </w:r>
      <w:r w:rsidRPr="00650072">
        <w:rPr>
          <w:rFonts w:ascii="Times New Roman" w:hAnsi="Times New Roman"/>
        </w:rPr>
        <w:t>有关</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C</w:t>
      </w:r>
      <w:r w:rsidRPr="00284161">
        <w:rPr>
          <w:rFonts w:ascii="Times New Roman" w:hAnsi="Times New Roman"/>
        </w:rPr>
        <w:t>.</w:t>
      </w:r>
      <w:r w:rsidRPr="00650072">
        <w:rPr>
          <w:rFonts w:ascii="Times New Roman" w:hAnsi="Times New Roman"/>
          <w:i/>
        </w:rPr>
        <w:t>A</w:t>
      </w:r>
      <w:r w:rsidRPr="00650072">
        <w:rPr>
          <w:rFonts w:ascii="Times New Roman" w:hAnsi="Times New Roman"/>
        </w:rPr>
        <w:t>点速度方向与</w:t>
      </w:r>
      <w:r w:rsidRPr="00650072">
        <w:rPr>
          <w:rFonts w:ascii="Times New Roman" w:hAnsi="Times New Roman"/>
          <w:i/>
        </w:rPr>
        <w:t>θ</w:t>
      </w:r>
      <w:r w:rsidRPr="00650072">
        <w:rPr>
          <w:rFonts w:ascii="Times New Roman" w:hAnsi="Times New Roman"/>
        </w:rPr>
        <w:t>无关</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D</w:t>
      </w:r>
      <w:r w:rsidRPr="00284161">
        <w:rPr>
          <w:rFonts w:ascii="Times New Roman" w:hAnsi="Times New Roman"/>
        </w:rPr>
        <w:t>.</w:t>
      </w:r>
      <w:r w:rsidRPr="00650072">
        <w:rPr>
          <w:rFonts w:ascii="Times New Roman" w:hAnsi="Times New Roman"/>
          <w:i/>
        </w:rPr>
        <w:t>A</w:t>
      </w:r>
      <w:r w:rsidRPr="00650072">
        <w:rPr>
          <w:rFonts w:ascii="Times New Roman" w:hAnsi="Times New Roman"/>
        </w:rPr>
        <w:t>点速度方向与</w:t>
      </w:r>
      <w:r w:rsidRPr="00650072">
        <w:rPr>
          <w:rFonts w:ascii="Times New Roman" w:hAnsi="Times New Roman"/>
          <w:i/>
        </w:rPr>
        <w:t>OA</w:t>
      </w:r>
      <w:r w:rsidRPr="00650072">
        <w:rPr>
          <w:rFonts w:ascii="Times New Roman" w:hAnsi="Times New Roman"/>
        </w:rPr>
        <w:t>成</w:t>
      </w:r>
      <w:r w:rsidRPr="00650072">
        <w:rPr>
          <w:rFonts w:ascii="Times New Roman" w:hAnsi="Times New Roman"/>
          <w:i/>
        </w:rPr>
        <w:t>θ</w:t>
      </w:r>
      <w:r w:rsidRPr="00650072">
        <w:rPr>
          <w:rFonts w:ascii="Times New Roman" w:hAnsi="Times New Roman"/>
        </w:rPr>
        <w:t>角</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答案</w:t>
      </w:r>
      <w:r w:rsidRPr="00650072">
        <w:rPr>
          <w:rFonts w:ascii="Times New Roman" w:hAnsi="Times New Roman"/>
        </w:rPr>
        <w:t xml:space="preserve">　</w:t>
      </w:r>
      <w:r w:rsidRPr="00650072">
        <w:rPr>
          <w:rFonts w:ascii="Times New Roman" w:hAnsi="Times New Roman"/>
        </w:rPr>
        <w:t>B</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解析</w:t>
      </w:r>
      <w:r w:rsidRPr="00650072">
        <w:rPr>
          <w:rFonts w:ascii="Times New Roman" w:hAnsi="Times New Roman"/>
        </w:rPr>
        <w:t xml:space="preserve">　</w:t>
      </w:r>
      <w:r w:rsidRPr="00650072">
        <w:rPr>
          <w:rFonts w:ascii="Times New Roman" w:eastAsia="楷体" w:hAnsi="Times New Roman"/>
        </w:rPr>
        <w:t>直杆与物块接触点的实际运动即合运动</w:t>
      </w:r>
      <w:r w:rsidRPr="00650072">
        <w:rPr>
          <w:rFonts w:ascii="Times New Roman" w:hAnsi="Times New Roman"/>
          <w:i/>
        </w:rPr>
        <w:t>v</w:t>
      </w:r>
      <w:r w:rsidRPr="00650072">
        <w:rPr>
          <w:rFonts w:ascii="Times New Roman" w:hAnsi="Times New Roman"/>
          <w:i/>
          <w:vertAlign w:val="subscript"/>
        </w:rPr>
        <w:t>A</w:t>
      </w:r>
      <w:r w:rsidRPr="00650072">
        <w:rPr>
          <w:rFonts w:ascii="Times New Roman" w:eastAsia="楷体" w:hAnsi="Times New Roman"/>
        </w:rPr>
        <w:t>，方向垂直于杆指向左下方，该速度沿水平方向上的速度分量等于</w:t>
      </w:r>
      <w:r w:rsidRPr="00650072">
        <w:rPr>
          <w:rFonts w:ascii="Times New Roman" w:hAnsi="Times New Roman"/>
          <w:i/>
        </w:rPr>
        <w:t>v</w:t>
      </w:r>
      <w:r w:rsidRPr="00650072">
        <w:rPr>
          <w:rFonts w:ascii="Times New Roman" w:eastAsia="楷体" w:hAnsi="Times New Roman"/>
        </w:rPr>
        <w:t>，即</w:t>
      </w:r>
      <w:r w:rsidRPr="00650072">
        <w:rPr>
          <w:rFonts w:ascii="Times New Roman" w:hAnsi="Times New Roman"/>
          <w:i/>
        </w:rPr>
        <w:t>v</w:t>
      </w:r>
      <w:r w:rsidRPr="00650072">
        <w:rPr>
          <w:rFonts w:ascii="Times New Roman" w:hAnsi="Times New Roman"/>
        </w:rPr>
        <w:t>=</w:t>
      </w:r>
      <w:r w:rsidRPr="00650072">
        <w:rPr>
          <w:rFonts w:ascii="Times New Roman" w:hAnsi="Times New Roman"/>
          <w:i/>
        </w:rPr>
        <w:t>v</w:t>
      </w:r>
      <w:r w:rsidRPr="00650072">
        <w:rPr>
          <w:rFonts w:ascii="Times New Roman" w:hAnsi="Times New Roman"/>
          <w:i/>
          <w:vertAlign w:val="subscript"/>
        </w:rPr>
        <w:t>A</w:t>
      </w:r>
      <w:r w:rsidRPr="00650072">
        <w:rPr>
          <w:rFonts w:ascii="Times New Roman" w:hAnsi="Times New Roman"/>
        </w:rPr>
        <w:t>sin</w:t>
      </w:r>
      <w:r w:rsidRPr="00650072">
        <w:rPr>
          <w:rFonts w:ascii="Times New Roman" w:eastAsia="楷体" w:hAnsi="Times New Roman"/>
        </w:rPr>
        <w:t xml:space="preserve"> </w:t>
      </w:r>
      <w:r w:rsidRPr="00650072">
        <w:rPr>
          <w:rFonts w:ascii="Times New Roman" w:hAnsi="Times New Roman"/>
          <w:i/>
        </w:rPr>
        <w:t>θ</w:t>
      </w:r>
      <w:r w:rsidRPr="00650072">
        <w:rPr>
          <w:rFonts w:ascii="Times New Roman" w:eastAsia="楷体" w:hAnsi="Times New Roman"/>
        </w:rPr>
        <w:t>，则</w:t>
      </w:r>
      <w:r w:rsidRPr="00650072">
        <w:rPr>
          <w:rFonts w:ascii="Times New Roman" w:hAnsi="Times New Roman"/>
          <w:i/>
        </w:rPr>
        <w:t>v</w:t>
      </w:r>
      <w:r w:rsidRPr="00650072">
        <w:rPr>
          <w:rFonts w:ascii="Times New Roman" w:hAnsi="Times New Roman"/>
          <w:i/>
          <w:vertAlign w:val="subscript"/>
        </w:rPr>
        <w:t>A</w:t>
      </w:r>
      <w:r w:rsidRPr="00650072">
        <w:rPr>
          <w:rFonts w:ascii="Times New Roman"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sin</m:t>
            </m:r>
            <m:r>
              <w:rPr>
                <w:rFonts w:ascii="Cambria Math" w:hAnsi="Cambria Math"/>
              </w:rPr>
              <m:t>θ</m:t>
            </m:r>
          </m:den>
        </m:f>
      </m:oMath>
      <w:r w:rsidRPr="00650072">
        <w:rPr>
          <w:rFonts w:ascii="Times New Roman" w:eastAsia="楷体" w:hAnsi="Times New Roman"/>
        </w:rPr>
        <w:t>，故选</w:t>
      </w:r>
      <w:r w:rsidRPr="00650072">
        <w:rPr>
          <w:rFonts w:ascii="Times New Roman" w:hAnsi="Times New Roman"/>
        </w:rPr>
        <w:t>B</w:t>
      </w:r>
      <w:r w:rsidRPr="00650072">
        <w:rPr>
          <w:rFonts w:ascii="Times New Roman" w:eastAsia="楷体" w:hAnsi="Times New Roman"/>
        </w:rPr>
        <w:t>。</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noProof/>
        </w:rPr>
        <w:drawing>
          <wp:inline distT="0" distB="0" distL="0" distR="0" wp14:anchorId="5F7C0CA7" wp14:editId="34FE5190">
            <wp:extent cx="1043305" cy="323850"/>
            <wp:effectExtent l="0" t="0" r="4445" b="0"/>
            <wp:docPr id="3428" name="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650072">
        <w:rPr>
          <w:rFonts w:ascii="Times New Roman" w:hAnsi="Times New Roman"/>
        </w:rPr>
        <w:t xml:space="preserve">　</w:t>
      </w:r>
      <w:r w:rsidRPr="00650072">
        <w:rPr>
          <w:rFonts w:ascii="Times New Roman" w:eastAsia="楷体" w:hAnsi="Times New Roman"/>
        </w:rPr>
        <w:t>[</w:t>
      </w:r>
      <w:r w:rsidRPr="00650072">
        <w:rPr>
          <w:rFonts w:ascii="Times New Roman" w:hAnsi="Times New Roman"/>
        </w:rPr>
        <w:t>7</w:t>
      </w:r>
      <w:r w:rsidRPr="00650072">
        <w:rPr>
          <w:rFonts w:ascii="Times New Roman" w:hAnsi="Times New Roman"/>
          <w:i/>
        </w:rPr>
        <w:t>~</w:t>
      </w:r>
      <w:r w:rsidRPr="00650072">
        <w:rPr>
          <w:rFonts w:ascii="Times New Roman" w:hAnsi="Times New Roman"/>
        </w:rPr>
        <w:t>9</w:t>
      </w:r>
      <w:r w:rsidRPr="00650072">
        <w:rPr>
          <w:rFonts w:ascii="Times New Roman" w:eastAsia="楷体" w:hAnsi="Times New Roman"/>
        </w:rPr>
        <w:t>题，每题</w:t>
      </w:r>
      <w:r w:rsidRPr="00650072">
        <w:rPr>
          <w:rFonts w:ascii="Times New Roman" w:hAnsi="Times New Roman"/>
        </w:rPr>
        <w:t>6</w:t>
      </w:r>
      <w:r w:rsidRPr="00650072">
        <w:rPr>
          <w:rFonts w:ascii="Times New Roman" w:eastAsia="楷体" w:hAnsi="Times New Roman"/>
        </w:rPr>
        <w:t>分</w:t>
      </w:r>
      <w:r w:rsidRPr="00650072">
        <w:rPr>
          <w:rFonts w:ascii="Times New Roman" w:eastAsia="楷体" w:hAnsi="Times New Roman"/>
        </w:rPr>
        <w:t>]</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7</w:t>
      </w:r>
      <w:r w:rsidRPr="00284161">
        <w:rPr>
          <w:rFonts w:ascii="Times New Roman" w:hAnsi="Times New Roman"/>
        </w:rPr>
        <w:t>.</w:t>
      </w:r>
      <w:r w:rsidRPr="00650072">
        <w:rPr>
          <w:rFonts w:ascii="Times New Roman" w:hAnsi="Times New Roman"/>
        </w:rPr>
        <w:t>有一个质量为</w:t>
      </w:r>
      <w:r w:rsidRPr="00650072">
        <w:rPr>
          <w:rFonts w:ascii="Times New Roman" w:hAnsi="Times New Roman"/>
        </w:rPr>
        <w:t>4 kg</w:t>
      </w:r>
      <w:r w:rsidRPr="00650072">
        <w:rPr>
          <w:rFonts w:ascii="Times New Roman" w:hAnsi="Times New Roman"/>
        </w:rPr>
        <w:t>的质点在</w:t>
      </w:r>
      <w:r w:rsidRPr="00650072">
        <w:rPr>
          <w:rFonts w:ascii="Times New Roman" w:hAnsi="Times New Roman"/>
          <w:i/>
        </w:rPr>
        <w:t>xOy</w:t>
      </w:r>
      <w:r w:rsidRPr="00650072">
        <w:rPr>
          <w:rFonts w:ascii="Times New Roman" w:hAnsi="Times New Roman"/>
        </w:rPr>
        <w:t>平面内运动，在</w:t>
      </w:r>
      <w:r w:rsidRPr="00650072">
        <w:rPr>
          <w:rFonts w:ascii="Times New Roman" w:hAnsi="Times New Roman"/>
          <w:i/>
        </w:rPr>
        <w:t>x</w:t>
      </w:r>
      <w:r w:rsidRPr="00650072">
        <w:rPr>
          <w:rFonts w:ascii="Times New Roman" w:hAnsi="Times New Roman"/>
        </w:rPr>
        <w:t>方向的速度时间图像和</w:t>
      </w:r>
      <w:r w:rsidRPr="00650072">
        <w:rPr>
          <w:rFonts w:ascii="Times New Roman" w:hAnsi="Times New Roman"/>
          <w:i/>
        </w:rPr>
        <w:t>y</w:t>
      </w:r>
      <w:r w:rsidRPr="00650072">
        <w:rPr>
          <w:rFonts w:ascii="Times New Roman" w:hAnsi="Times New Roman"/>
        </w:rPr>
        <w:t>方向的位移时间图像分别如图甲、乙所示。下列说法正确的是</w:t>
      </w:r>
      <w:r w:rsidRPr="00650072">
        <w:rPr>
          <w:rFonts w:ascii="Times New Roman" w:hAnsi="Times New Roman"/>
        </w:rPr>
        <w:t>(</w:t>
      </w:r>
      <w:r w:rsidRPr="00650072">
        <w:rPr>
          <w:rFonts w:ascii="Times New Roman" w:hAnsi="Times New Roman"/>
        </w:rPr>
        <w:t xml:space="preserve">　　</w:t>
      </w:r>
      <w:r w:rsidRPr="00650072">
        <w:rPr>
          <w:rFonts w:ascii="Times New Roman" w:hAnsi="Times New Roman"/>
        </w:rPr>
        <w:t>)</w:t>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1B8BD48F" wp14:editId="5E664438">
            <wp:extent cx="2590800" cy="1152525"/>
            <wp:effectExtent l="0" t="0" r="0" b="9525"/>
            <wp:docPr id="3429" name="image1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3.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90800" cy="1152525"/>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A</w:t>
      </w:r>
      <w:r w:rsidRPr="00284161">
        <w:rPr>
          <w:rFonts w:ascii="Times New Roman" w:hAnsi="Times New Roman"/>
        </w:rPr>
        <w:t>.</w:t>
      </w:r>
      <w:r w:rsidRPr="00650072">
        <w:rPr>
          <w:rFonts w:ascii="Times New Roman" w:hAnsi="Times New Roman"/>
        </w:rPr>
        <w:t>质点做匀变速直线运动</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B</w:t>
      </w:r>
      <w:r w:rsidRPr="00284161">
        <w:rPr>
          <w:rFonts w:ascii="Times New Roman" w:hAnsi="Times New Roman"/>
        </w:rPr>
        <w:t>.</w:t>
      </w:r>
      <w:r w:rsidRPr="00650072">
        <w:rPr>
          <w:rFonts w:ascii="Times New Roman" w:hAnsi="Times New Roman"/>
        </w:rPr>
        <w:t>质点所受的合外力为</w:t>
      </w:r>
      <w:r w:rsidRPr="00650072">
        <w:rPr>
          <w:rFonts w:ascii="Times New Roman" w:hAnsi="Times New Roman"/>
        </w:rPr>
        <w:t>22 N</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C</w:t>
      </w:r>
      <w:r w:rsidRPr="00284161">
        <w:rPr>
          <w:rFonts w:ascii="Times New Roman" w:hAnsi="Times New Roman"/>
        </w:rPr>
        <w:t>.</w:t>
      </w:r>
      <w:r w:rsidRPr="00650072">
        <w:rPr>
          <w:rFonts w:ascii="Times New Roman" w:hAnsi="Times New Roman"/>
          <w:i/>
        </w:rPr>
        <w:t>t</w:t>
      </w:r>
      <w:r w:rsidRPr="00650072">
        <w:rPr>
          <w:rFonts w:ascii="Times New Roman" w:hAnsi="Times New Roman"/>
        </w:rPr>
        <w:t>=2 s</w:t>
      </w:r>
      <w:r w:rsidRPr="00650072">
        <w:rPr>
          <w:rFonts w:ascii="Times New Roman" w:hAnsi="Times New Roman"/>
        </w:rPr>
        <w:t>时质点的速度大小为</w:t>
      </w:r>
      <w:r w:rsidRPr="00650072">
        <w:rPr>
          <w:rFonts w:ascii="Times New Roman" w:hAnsi="Times New Roman"/>
        </w:rPr>
        <w:t>6 m/s</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D</w:t>
      </w:r>
      <w:r w:rsidRPr="00284161">
        <w:rPr>
          <w:rFonts w:ascii="Times New Roman" w:hAnsi="Times New Roman"/>
        </w:rPr>
        <w:t>.</w:t>
      </w:r>
      <w:r w:rsidRPr="00650072">
        <w:rPr>
          <w:rFonts w:ascii="Times New Roman" w:hAnsi="Times New Roman"/>
        </w:rPr>
        <w:t>零时刻质点的速度大小为</w:t>
      </w:r>
      <w:r w:rsidRPr="00650072">
        <w:rPr>
          <w:rFonts w:ascii="Times New Roman" w:hAnsi="Times New Roman"/>
        </w:rPr>
        <w:t>5 m/s</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答案</w:t>
      </w:r>
      <w:r w:rsidRPr="00650072">
        <w:rPr>
          <w:rFonts w:ascii="Times New Roman" w:hAnsi="Times New Roman"/>
        </w:rPr>
        <w:t xml:space="preserve">　</w:t>
      </w:r>
      <w:r w:rsidRPr="00650072">
        <w:rPr>
          <w:rFonts w:ascii="Times New Roman" w:hAnsi="Times New Roman"/>
        </w:rPr>
        <w:t>D</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解析</w:t>
      </w:r>
      <w:r w:rsidRPr="00650072">
        <w:rPr>
          <w:rFonts w:ascii="Times New Roman" w:hAnsi="Times New Roman"/>
        </w:rPr>
        <w:t xml:space="preserve">　</w:t>
      </w:r>
      <w:r w:rsidRPr="00650072">
        <w:rPr>
          <w:rFonts w:ascii="Times New Roman" w:eastAsia="楷体" w:hAnsi="Times New Roman"/>
        </w:rPr>
        <w:t>由题图可知，质点在</w:t>
      </w:r>
      <w:r w:rsidRPr="00650072">
        <w:rPr>
          <w:rFonts w:ascii="Times New Roman" w:hAnsi="Times New Roman"/>
          <w:i/>
        </w:rPr>
        <w:t>x</w:t>
      </w:r>
      <w:r w:rsidRPr="00650072">
        <w:rPr>
          <w:rFonts w:ascii="Times New Roman" w:eastAsia="楷体" w:hAnsi="Times New Roman"/>
        </w:rPr>
        <w:t>轴方向上做匀加速直线运动，在</w:t>
      </w:r>
      <w:r w:rsidRPr="00650072">
        <w:rPr>
          <w:rFonts w:ascii="Times New Roman" w:hAnsi="Times New Roman"/>
          <w:i/>
        </w:rPr>
        <w:t>y</w:t>
      </w:r>
      <w:r w:rsidRPr="00650072">
        <w:rPr>
          <w:rFonts w:ascii="Times New Roman" w:eastAsia="楷体" w:hAnsi="Times New Roman"/>
        </w:rPr>
        <w:t>轴方向上做匀速直线运动，合力的方向沿</w:t>
      </w:r>
      <w:r w:rsidRPr="00650072">
        <w:rPr>
          <w:rFonts w:ascii="Times New Roman" w:hAnsi="Times New Roman"/>
          <w:i/>
        </w:rPr>
        <w:t>x</w:t>
      </w:r>
      <w:r w:rsidRPr="00650072">
        <w:rPr>
          <w:rFonts w:ascii="Times New Roman" w:eastAsia="楷体" w:hAnsi="Times New Roman"/>
        </w:rPr>
        <w:t>轴方向，在</w:t>
      </w:r>
      <w:r w:rsidRPr="00650072">
        <w:rPr>
          <w:rFonts w:ascii="Times New Roman" w:hAnsi="Times New Roman"/>
          <w:i/>
        </w:rPr>
        <w:t>x</w:t>
      </w:r>
      <w:r w:rsidRPr="00650072">
        <w:rPr>
          <w:rFonts w:ascii="Times New Roman" w:eastAsia="楷体" w:hAnsi="Times New Roman"/>
        </w:rPr>
        <w:t>轴方向上的初速度大小为</w:t>
      </w:r>
      <w:r w:rsidRPr="00650072">
        <w:rPr>
          <w:rFonts w:ascii="Times New Roman" w:hAnsi="Times New Roman"/>
        </w:rPr>
        <w:t>3</w:t>
      </w:r>
      <w:r w:rsidRPr="00650072">
        <w:rPr>
          <w:rFonts w:ascii="Times New Roman" w:eastAsia="楷体" w:hAnsi="Times New Roman"/>
        </w:rPr>
        <w:t xml:space="preserve"> </w:t>
      </w:r>
      <w:r w:rsidRPr="00650072">
        <w:rPr>
          <w:rFonts w:ascii="Times New Roman" w:hAnsi="Times New Roman"/>
        </w:rPr>
        <w:t>m/s</w:t>
      </w:r>
      <w:r w:rsidRPr="00650072">
        <w:rPr>
          <w:rFonts w:ascii="Times New Roman" w:eastAsia="楷体" w:hAnsi="Times New Roman"/>
        </w:rPr>
        <w:t>，在</w:t>
      </w:r>
      <w:r w:rsidRPr="00650072">
        <w:rPr>
          <w:rFonts w:ascii="Times New Roman" w:hAnsi="Times New Roman"/>
          <w:i/>
        </w:rPr>
        <w:t>y</w:t>
      </w:r>
      <w:r w:rsidRPr="00650072">
        <w:rPr>
          <w:rFonts w:ascii="Times New Roman" w:eastAsia="楷体" w:hAnsi="Times New Roman"/>
        </w:rPr>
        <w:t>轴方向上的速度大小为</w:t>
      </w:r>
      <w:r w:rsidRPr="00650072">
        <w:rPr>
          <w:rFonts w:ascii="Times New Roman" w:hAnsi="Times New Roman"/>
        </w:rPr>
        <w:t>4</w:t>
      </w:r>
      <w:r w:rsidRPr="00650072">
        <w:rPr>
          <w:rFonts w:ascii="Times New Roman" w:eastAsia="楷体" w:hAnsi="Times New Roman"/>
        </w:rPr>
        <w:t xml:space="preserve"> </w:t>
      </w:r>
      <w:r w:rsidRPr="00650072">
        <w:rPr>
          <w:rFonts w:ascii="Times New Roman" w:hAnsi="Times New Roman"/>
        </w:rPr>
        <w:t>m/s</w:t>
      </w:r>
      <w:r w:rsidRPr="00650072">
        <w:rPr>
          <w:rFonts w:ascii="Times New Roman" w:eastAsia="楷体" w:hAnsi="Times New Roman"/>
        </w:rPr>
        <w:t>，则初速度大小</w:t>
      </w:r>
      <w:r w:rsidRPr="00650072">
        <w:rPr>
          <w:rFonts w:ascii="Times New Roman" w:hAnsi="Times New Roman"/>
          <w:i/>
        </w:rPr>
        <w:t>v</w:t>
      </w:r>
      <w:r w:rsidRPr="00650072">
        <w:rPr>
          <w:rFonts w:ascii="Times New Roman" w:hAnsi="Times New Roman"/>
          <w:vertAlign w:val="subscript"/>
        </w:rPr>
        <w:t>0</w:t>
      </w:r>
      <w:r w:rsidRPr="00650072">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r>
                  <m:rPr>
                    <m:sty m:val="p"/>
                  </m:rPr>
                  <w:rPr>
                    <w:rFonts w:ascii="Cambria Math" w:hAnsi="Cambria Math"/>
                  </w:rPr>
                  <m:t>3</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4</m:t>
                </m:r>
              </m:e>
              <m:sup>
                <m:r>
                  <m:rPr>
                    <m:sty m:val="p"/>
                  </m:rPr>
                  <w:rPr>
                    <w:rFonts w:ascii="Cambria Math" w:hAnsi="Cambria Math"/>
                  </w:rPr>
                  <m:t>2</m:t>
                </m:r>
              </m:sup>
            </m:sSup>
          </m:e>
        </m:rad>
      </m:oMath>
      <w:r w:rsidRPr="00650072">
        <w:rPr>
          <w:rFonts w:ascii="Times New Roman" w:eastAsia="楷体" w:hAnsi="Times New Roman"/>
        </w:rPr>
        <w:t xml:space="preserve"> </w:t>
      </w:r>
      <w:r w:rsidRPr="00650072">
        <w:rPr>
          <w:rFonts w:ascii="Times New Roman" w:hAnsi="Times New Roman"/>
        </w:rPr>
        <w:t>m/s=5</w:t>
      </w:r>
      <w:r w:rsidRPr="00650072">
        <w:rPr>
          <w:rFonts w:ascii="Times New Roman" w:eastAsia="楷体" w:hAnsi="Times New Roman"/>
        </w:rPr>
        <w:t xml:space="preserve"> </w:t>
      </w:r>
      <w:r w:rsidRPr="00650072">
        <w:rPr>
          <w:rFonts w:ascii="Times New Roman" w:hAnsi="Times New Roman"/>
        </w:rPr>
        <w:t>m/s</w:t>
      </w:r>
      <w:r w:rsidRPr="00650072">
        <w:rPr>
          <w:rFonts w:ascii="Times New Roman" w:eastAsia="楷体" w:hAnsi="Times New Roman"/>
        </w:rPr>
        <w:t>，初速度方向不沿</w:t>
      </w:r>
      <w:r w:rsidRPr="00650072">
        <w:rPr>
          <w:rFonts w:ascii="Times New Roman" w:hAnsi="Times New Roman"/>
          <w:i/>
        </w:rPr>
        <w:t>x</w:t>
      </w:r>
      <w:r w:rsidRPr="00650072">
        <w:rPr>
          <w:rFonts w:ascii="Times New Roman" w:eastAsia="楷体" w:hAnsi="Times New Roman"/>
        </w:rPr>
        <w:t>轴方向，所以质点做匀变速曲线运动，故</w:t>
      </w:r>
      <w:r w:rsidRPr="00650072">
        <w:rPr>
          <w:rFonts w:ascii="Times New Roman" w:hAnsi="Times New Roman"/>
        </w:rPr>
        <w:t>A</w:t>
      </w:r>
      <w:r w:rsidRPr="00650072">
        <w:rPr>
          <w:rFonts w:ascii="Times New Roman" w:eastAsia="楷体" w:hAnsi="Times New Roman"/>
        </w:rPr>
        <w:t>错误，</w:t>
      </w:r>
      <w:r w:rsidRPr="00650072">
        <w:rPr>
          <w:rFonts w:ascii="Times New Roman" w:hAnsi="Times New Roman"/>
        </w:rPr>
        <w:t>D</w:t>
      </w:r>
      <w:r w:rsidRPr="00650072">
        <w:rPr>
          <w:rFonts w:ascii="Times New Roman" w:eastAsia="楷体" w:hAnsi="Times New Roman"/>
        </w:rPr>
        <w:t>正确；质点在</w:t>
      </w:r>
      <w:r w:rsidRPr="00650072">
        <w:rPr>
          <w:rFonts w:ascii="Times New Roman" w:hAnsi="Times New Roman"/>
          <w:i/>
        </w:rPr>
        <w:t>x</w:t>
      </w:r>
      <w:r w:rsidRPr="00650072">
        <w:rPr>
          <w:rFonts w:ascii="Times New Roman" w:eastAsia="楷体" w:hAnsi="Times New Roman"/>
        </w:rPr>
        <w:t>轴方向上的加速度为</w:t>
      </w:r>
      <w:r w:rsidRPr="00650072">
        <w:rPr>
          <w:rFonts w:ascii="Times New Roman" w:hAnsi="Times New Roman"/>
          <w:i/>
        </w:rPr>
        <w:t>a</w:t>
      </w:r>
      <w:r w:rsidRPr="00650072">
        <w:rPr>
          <w:rFonts w:ascii="Times New Roman" w:hAnsi="Times New Roman"/>
          <w:i/>
          <w:vertAlign w:val="subscript"/>
        </w:rPr>
        <w:t>x</w:t>
      </w:r>
      <w:r w:rsidRPr="00650072">
        <w:rPr>
          <w:rFonts w:ascii="Times New Roman" w:hAnsi="Times New Roman"/>
        </w:rPr>
        <w:t>=1</w:t>
      </w:r>
      <w:r w:rsidRPr="00284161">
        <w:rPr>
          <w:rFonts w:ascii="Times New Roman" w:hAnsi="Times New Roman"/>
        </w:rPr>
        <w:t>.</w:t>
      </w:r>
      <w:r w:rsidRPr="00650072">
        <w:rPr>
          <w:rFonts w:ascii="Times New Roman" w:hAnsi="Times New Roman"/>
        </w:rPr>
        <w:t>5</w:t>
      </w:r>
      <w:r w:rsidRPr="00650072">
        <w:rPr>
          <w:rFonts w:ascii="Times New Roman" w:eastAsia="楷体" w:hAnsi="Times New Roman"/>
        </w:rPr>
        <w:t xml:space="preserve"> </w:t>
      </w:r>
      <w:r w:rsidRPr="00650072">
        <w:rPr>
          <w:rFonts w:ascii="Times New Roman" w:hAnsi="Times New Roman"/>
        </w:rPr>
        <w:t>m/s</w:t>
      </w:r>
      <w:r w:rsidRPr="00650072">
        <w:rPr>
          <w:rFonts w:ascii="Times New Roman" w:hAnsi="Times New Roman"/>
          <w:vertAlign w:val="superscript"/>
        </w:rPr>
        <w:t>2</w:t>
      </w:r>
      <w:r w:rsidRPr="00650072">
        <w:rPr>
          <w:rFonts w:ascii="Times New Roman" w:eastAsia="楷体" w:hAnsi="Times New Roman"/>
        </w:rPr>
        <w:t>，</w:t>
      </w:r>
      <w:r w:rsidRPr="00650072">
        <w:rPr>
          <w:rFonts w:ascii="Times New Roman" w:hAnsi="Times New Roman"/>
          <w:i/>
        </w:rPr>
        <w:t>y</w:t>
      </w:r>
      <w:r w:rsidRPr="00650072">
        <w:rPr>
          <w:rFonts w:ascii="Times New Roman" w:eastAsia="楷体" w:hAnsi="Times New Roman"/>
        </w:rPr>
        <w:t>轴方向上的加速度为零，则合加速度为</w:t>
      </w:r>
      <w:r w:rsidRPr="00650072">
        <w:rPr>
          <w:rFonts w:ascii="Times New Roman" w:hAnsi="Times New Roman"/>
          <w:i/>
        </w:rPr>
        <w:t>a</w:t>
      </w:r>
      <w:r w:rsidRPr="00650072">
        <w:rPr>
          <w:rFonts w:ascii="Times New Roman" w:hAnsi="Times New Roman"/>
        </w:rPr>
        <w:t>=1</w:t>
      </w:r>
      <w:r w:rsidRPr="00284161">
        <w:rPr>
          <w:rFonts w:ascii="Times New Roman" w:hAnsi="Times New Roman"/>
        </w:rPr>
        <w:t>.</w:t>
      </w:r>
      <w:r w:rsidRPr="00650072">
        <w:rPr>
          <w:rFonts w:ascii="Times New Roman" w:hAnsi="Times New Roman"/>
        </w:rPr>
        <w:t>5</w:t>
      </w:r>
      <w:r w:rsidRPr="00650072">
        <w:rPr>
          <w:rFonts w:ascii="Times New Roman" w:eastAsia="楷体" w:hAnsi="Times New Roman"/>
        </w:rPr>
        <w:t xml:space="preserve"> </w:t>
      </w:r>
      <w:r w:rsidRPr="00650072">
        <w:rPr>
          <w:rFonts w:ascii="Times New Roman" w:hAnsi="Times New Roman"/>
        </w:rPr>
        <w:t>m/s</w:t>
      </w:r>
      <w:r w:rsidRPr="00650072">
        <w:rPr>
          <w:rFonts w:ascii="Times New Roman" w:hAnsi="Times New Roman"/>
          <w:vertAlign w:val="superscript"/>
        </w:rPr>
        <w:t>2</w:t>
      </w:r>
      <w:r w:rsidRPr="00650072">
        <w:rPr>
          <w:rFonts w:ascii="Times New Roman" w:eastAsia="楷体" w:hAnsi="Times New Roman"/>
        </w:rPr>
        <w:t>，所以合外力为</w:t>
      </w:r>
      <w:r w:rsidRPr="00650072">
        <w:rPr>
          <w:rFonts w:ascii="Times New Roman" w:hAnsi="Times New Roman"/>
          <w:i/>
        </w:rPr>
        <w:t>F</w:t>
      </w:r>
      <w:r w:rsidRPr="00650072">
        <w:rPr>
          <w:rFonts w:ascii="Times New Roman" w:hAnsi="Times New Roman"/>
        </w:rPr>
        <w:t>=</w:t>
      </w:r>
      <w:r w:rsidRPr="00650072">
        <w:rPr>
          <w:rFonts w:ascii="Times New Roman" w:hAnsi="Times New Roman"/>
          <w:i/>
        </w:rPr>
        <w:t>ma</w:t>
      </w:r>
      <w:r w:rsidRPr="00650072">
        <w:rPr>
          <w:rFonts w:ascii="Times New Roman" w:hAnsi="Times New Roman"/>
        </w:rPr>
        <w:t>=4</w:t>
      </w:r>
      <w:r w:rsidRPr="00650072">
        <w:rPr>
          <w:rFonts w:ascii="宋体" w:hAnsi="宋体"/>
        </w:rPr>
        <w:t>×</w:t>
      </w:r>
      <w:r w:rsidRPr="00650072">
        <w:rPr>
          <w:rFonts w:ascii="Times New Roman" w:hAnsi="Times New Roman"/>
        </w:rPr>
        <w:t>1</w:t>
      </w:r>
      <w:r w:rsidRPr="00284161">
        <w:rPr>
          <w:rFonts w:ascii="Times New Roman" w:hAnsi="Times New Roman"/>
        </w:rPr>
        <w:t>.</w:t>
      </w:r>
      <w:r w:rsidRPr="00650072">
        <w:rPr>
          <w:rFonts w:ascii="Times New Roman" w:hAnsi="Times New Roman"/>
        </w:rPr>
        <w:t>5</w:t>
      </w:r>
      <w:r w:rsidRPr="00650072">
        <w:rPr>
          <w:rFonts w:ascii="Times New Roman" w:eastAsia="楷体" w:hAnsi="Times New Roman"/>
        </w:rPr>
        <w:t xml:space="preserve"> </w:t>
      </w:r>
      <w:r w:rsidRPr="00650072">
        <w:rPr>
          <w:rFonts w:ascii="Times New Roman" w:hAnsi="Times New Roman"/>
        </w:rPr>
        <w:t>N=6</w:t>
      </w:r>
      <w:r w:rsidRPr="00650072">
        <w:rPr>
          <w:rFonts w:ascii="Times New Roman" w:eastAsia="楷体" w:hAnsi="Times New Roman"/>
        </w:rPr>
        <w:t xml:space="preserve"> </w:t>
      </w:r>
      <w:r w:rsidRPr="00650072">
        <w:rPr>
          <w:rFonts w:ascii="Times New Roman" w:hAnsi="Times New Roman"/>
        </w:rPr>
        <w:t>N</w:t>
      </w:r>
      <w:r w:rsidRPr="00650072">
        <w:rPr>
          <w:rFonts w:ascii="Times New Roman" w:eastAsia="楷体" w:hAnsi="Times New Roman"/>
        </w:rPr>
        <w:t>，故</w:t>
      </w:r>
      <w:r w:rsidRPr="00650072">
        <w:rPr>
          <w:rFonts w:ascii="Times New Roman" w:hAnsi="Times New Roman"/>
        </w:rPr>
        <w:t>B</w:t>
      </w:r>
      <w:r w:rsidRPr="00650072">
        <w:rPr>
          <w:rFonts w:ascii="Times New Roman" w:eastAsia="楷体" w:hAnsi="Times New Roman"/>
        </w:rPr>
        <w:t>错误；</w:t>
      </w:r>
      <w:r w:rsidRPr="00650072">
        <w:rPr>
          <w:rFonts w:ascii="Times New Roman" w:hAnsi="Times New Roman"/>
          <w:i/>
        </w:rPr>
        <w:t>t</w:t>
      </w:r>
      <w:r w:rsidRPr="00650072">
        <w:rPr>
          <w:rFonts w:ascii="Times New Roman" w:hAnsi="Times New Roman"/>
        </w:rPr>
        <w:t>=2</w:t>
      </w:r>
      <w:r w:rsidRPr="00650072">
        <w:rPr>
          <w:rFonts w:ascii="Times New Roman" w:eastAsia="楷体" w:hAnsi="Times New Roman"/>
        </w:rPr>
        <w:t xml:space="preserve"> </w:t>
      </w:r>
      <w:r w:rsidRPr="00650072">
        <w:rPr>
          <w:rFonts w:ascii="Times New Roman" w:hAnsi="Times New Roman"/>
        </w:rPr>
        <w:t>s</w:t>
      </w:r>
      <w:r w:rsidRPr="00650072">
        <w:rPr>
          <w:rFonts w:ascii="Times New Roman" w:eastAsia="楷体" w:hAnsi="Times New Roman"/>
        </w:rPr>
        <w:t>时质点在</w:t>
      </w:r>
      <w:r w:rsidRPr="00650072">
        <w:rPr>
          <w:rFonts w:ascii="Times New Roman" w:hAnsi="Times New Roman"/>
          <w:i/>
        </w:rPr>
        <w:t>x</w:t>
      </w:r>
      <w:r w:rsidRPr="00650072">
        <w:rPr>
          <w:rFonts w:ascii="Times New Roman" w:eastAsia="楷体" w:hAnsi="Times New Roman"/>
        </w:rPr>
        <w:t>轴方向上的速度大小为</w:t>
      </w:r>
      <w:r w:rsidRPr="00650072">
        <w:rPr>
          <w:rFonts w:ascii="Times New Roman" w:hAnsi="Times New Roman"/>
          <w:i/>
        </w:rPr>
        <w:t>v</w:t>
      </w:r>
      <w:r w:rsidRPr="00650072">
        <w:rPr>
          <w:rFonts w:ascii="Times New Roman" w:hAnsi="Times New Roman"/>
          <w:i/>
          <w:vertAlign w:val="subscript"/>
        </w:rPr>
        <w:t>x</w:t>
      </w:r>
      <w:r w:rsidRPr="00650072">
        <w:rPr>
          <w:rFonts w:ascii="Times New Roman" w:hAnsi="Times New Roman"/>
        </w:rPr>
        <w:t>=6</w:t>
      </w:r>
      <w:r w:rsidRPr="00650072">
        <w:rPr>
          <w:rFonts w:ascii="Times New Roman" w:eastAsia="楷体" w:hAnsi="Times New Roman"/>
        </w:rPr>
        <w:t xml:space="preserve"> </w:t>
      </w:r>
      <w:r w:rsidRPr="00650072">
        <w:rPr>
          <w:rFonts w:ascii="Times New Roman" w:hAnsi="Times New Roman"/>
        </w:rPr>
        <w:t>m/s</w:t>
      </w:r>
      <w:r w:rsidRPr="00650072">
        <w:rPr>
          <w:rFonts w:ascii="Times New Roman" w:eastAsia="楷体" w:hAnsi="Times New Roman"/>
        </w:rPr>
        <w:t>，在</w:t>
      </w:r>
      <w:r w:rsidRPr="00650072">
        <w:rPr>
          <w:rFonts w:ascii="Times New Roman" w:hAnsi="Times New Roman"/>
          <w:i/>
        </w:rPr>
        <w:t>y</w:t>
      </w:r>
      <w:r w:rsidRPr="00650072">
        <w:rPr>
          <w:rFonts w:ascii="Times New Roman" w:eastAsia="楷体" w:hAnsi="Times New Roman"/>
        </w:rPr>
        <w:t>轴方向上的速度大小为</w:t>
      </w:r>
      <w:r w:rsidRPr="00650072">
        <w:rPr>
          <w:rFonts w:ascii="Times New Roman" w:hAnsi="Times New Roman"/>
          <w:i/>
        </w:rPr>
        <w:t>v</w:t>
      </w:r>
      <w:r w:rsidRPr="00650072">
        <w:rPr>
          <w:rFonts w:ascii="Times New Roman" w:hAnsi="Times New Roman"/>
          <w:i/>
          <w:vertAlign w:val="subscript"/>
        </w:rPr>
        <w:t>y</w:t>
      </w:r>
      <w:r w:rsidRPr="00650072">
        <w:rPr>
          <w:rFonts w:ascii="Times New Roman" w:hAnsi="Times New Roman"/>
        </w:rPr>
        <w:t>=4</w:t>
      </w:r>
      <w:r w:rsidRPr="00650072">
        <w:rPr>
          <w:rFonts w:ascii="Times New Roman" w:eastAsia="楷体" w:hAnsi="Times New Roman"/>
        </w:rPr>
        <w:t xml:space="preserve"> </w:t>
      </w:r>
      <w:r w:rsidRPr="00650072">
        <w:rPr>
          <w:rFonts w:ascii="Times New Roman" w:hAnsi="Times New Roman"/>
        </w:rPr>
        <w:t>m/s</w:t>
      </w:r>
      <w:r w:rsidRPr="00650072">
        <w:rPr>
          <w:rFonts w:ascii="Times New Roman" w:eastAsia="楷体" w:hAnsi="Times New Roman"/>
        </w:rPr>
        <w:t>，则合速度大小为</w:t>
      </w:r>
      <w:r w:rsidRPr="00650072">
        <w:rPr>
          <w:rFonts w:ascii="Times New Roman" w:hAnsi="Times New Roman"/>
          <w:i/>
        </w:rPr>
        <w:t>v</w:t>
      </w:r>
      <w:r w:rsidRPr="00650072">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r>
                  <m:rPr>
                    <m:sty m:val="p"/>
                  </m:rPr>
                  <w:rPr>
                    <w:rFonts w:ascii="Cambria Math" w:hAnsi="Cambria Math"/>
                  </w:rPr>
                  <m:t>6</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4</m:t>
                </m:r>
              </m:e>
              <m:sup>
                <m:r>
                  <m:rPr>
                    <m:sty m:val="p"/>
                  </m:rPr>
                  <w:rPr>
                    <w:rFonts w:ascii="Cambria Math" w:hAnsi="Cambria Math"/>
                  </w:rPr>
                  <m:t>2</m:t>
                </m:r>
              </m:sup>
            </m:sSup>
          </m:e>
        </m:rad>
      </m:oMath>
      <w:r w:rsidRPr="00650072">
        <w:rPr>
          <w:rFonts w:ascii="Times New Roman" w:eastAsia="楷体" w:hAnsi="Times New Roman"/>
        </w:rPr>
        <w:t xml:space="preserve"> </w:t>
      </w:r>
      <w:r w:rsidRPr="00650072">
        <w:rPr>
          <w:rFonts w:ascii="Times New Roman" w:hAnsi="Times New Roman"/>
        </w:rPr>
        <w:t>m/s&gt;6</w:t>
      </w:r>
      <w:r w:rsidRPr="00650072">
        <w:rPr>
          <w:rFonts w:ascii="Times New Roman" w:eastAsia="楷体" w:hAnsi="Times New Roman"/>
        </w:rPr>
        <w:t xml:space="preserve"> </w:t>
      </w:r>
      <w:r w:rsidRPr="00650072">
        <w:rPr>
          <w:rFonts w:ascii="Times New Roman" w:hAnsi="Times New Roman"/>
        </w:rPr>
        <w:t>m/s</w:t>
      </w:r>
      <w:r w:rsidRPr="00650072">
        <w:rPr>
          <w:rFonts w:ascii="Times New Roman" w:eastAsia="楷体" w:hAnsi="Times New Roman"/>
        </w:rPr>
        <w:t>，故</w:t>
      </w:r>
      <w:r w:rsidRPr="00650072">
        <w:rPr>
          <w:rFonts w:ascii="Times New Roman" w:hAnsi="Times New Roman"/>
        </w:rPr>
        <w:t>C</w:t>
      </w:r>
      <w:r w:rsidRPr="00650072">
        <w:rPr>
          <w:rFonts w:ascii="Times New Roman" w:eastAsia="楷体" w:hAnsi="Times New Roman"/>
        </w:rPr>
        <w:t>错误。</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8</w:t>
      </w:r>
      <w:r w:rsidRPr="00284161">
        <w:rPr>
          <w:rFonts w:ascii="Times New Roman" w:hAnsi="Times New Roman"/>
        </w:rPr>
        <w:t>.</w:t>
      </w:r>
      <w:r w:rsidRPr="00650072">
        <w:rPr>
          <w:rFonts w:ascii="Times New Roman" w:eastAsia="楷体" w:hAnsi="Times New Roman"/>
        </w:rPr>
        <w:t>(</w:t>
      </w:r>
      <w:r w:rsidRPr="00650072">
        <w:rPr>
          <w:rFonts w:ascii="Times New Roman" w:eastAsia="楷体" w:hAnsi="Times New Roman"/>
        </w:rPr>
        <w:t>多选</w:t>
      </w:r>
      <w:r w:rsidRPr="00650072">
        <w:rPr>
          <w:rFonts w:ascii="Times New Roman" w:eastAsia="楷体" w:hAnsi="Times New Roman"/>
        </w:rPr>
        <w:t>)(</w:t>
      </w:r>
      <w:r w:rsidRPr="00650072">
        <w:rPr>
          <w:rFonts w:ascii="Times New Roman" w:hAnsi="Times New Roman"/>
        </w:rPr>
        <w:t>2026·</w:t>
      </w:r>
      <w:r w:rsidRPr="00650072">
        <w:rPr>
          <w:rFonts w:ascii="Times New Roman" w:eastAsia="楷体" w:hAnsi="Times New Roman"/>
        </w:rPr>
        <w:t>广东清远市检测</w:t>
      </w:r>
      <w:r w:rsidRPr="00650072">
        <w:rPr>
          <w:rFonts w:ascii="Times New Roman" w:eastAsia="楷体" w:hAnsi="Times New Roman"/>
        </w:rPr>
        <w:t>)</w:t>
      </w:r>
      <w:r w:rsidRPr="00650072">
        <w:rPr>
          <w:rFonts w:ascii="Times New Roman" w:hAnsi="Times New Roman"/>
        </w:rPr>
        <w:t>如图，一辆货车利用跨过光滑定滑轮的轻质不可伸长的缆绳提升一箱货物，已知货箱的质量为</w:t>
      </w:r>
      <w:r w:rsidRPr="00650072">
        <w:rPr>
          <w:rFonts w:ascii="Times New Roman" w:hAnsi="Times New Roman"/>
          <w:i/>
        </w:rPr>
        <w:t>m</w:t>
      </w:r>
      <w:r w:rsidRPr="00650072">
        <w:rPr>
          <w:rFonts w:ascii="Times New Roman" w:hAnsi="Times New Roman"/>
          <w:vertAlign w:val="subscript"/>
        </w:rPr>
        <w:t>0</w:t>
      </w:r>
      <w:r w:rsidRPr="00650072">
        <w:rPr>
          <w:rFonts w:ascii="Times New Roman" w:hAnsi="Times New Roman"/>
        </w:rPr>
        <w:t>，货物的质量为</w:t>
      </w:r>
      <w:r w:rsidRPr="00650072">
        <w:rPr>
          <w:rFonts w:ascii="Times New Roman" w:hAnsi="Times New Roman"/>
          <w:i/>
        </w:rPr>
        <w:t>m</w:t>
      </w:r>
      <w:r w:rsidRPr="00650072">
        <w:rPr>
          <w:rFonts w:ascii="Times New Roman" w:hAnsi="Times New Roman"/>
        </w:rPr>
        <w:t>，货车向左做匀速直线运动，在将货物提升到图示的位置时，货箱速度为</w:t>
      </w:r>
      <w:r w:rsidRPr="00650072">
        <w:rPr>
          <w:rFonts w:ascii="Times New Roman" w:hAnsi="Times New Roman"/>
          <w:i/>
        </w:rPr>
        <w:t>v</w:t>
      </w:r>
      <w:r w:rsidRPr="00650072">
        <w:rPr>
          <w:rFonts w:ascii="Times New Roman" w:hAnsi="Times New Roman"/>
        </w:rPr>
        <w:t>，连接货车的缆绳与水平方向夹角为</w:t>
      </w:r>
      <w:r w:rsidRPr="00650072">
        <w:rPr>
          <w:rFonts w:ascii="Times New Roman" w:hAnsi="Times New Roman"/>
          <w:i/>
        </w:rPr>
        <w:t>θ</w:t>
      </w:r>
      <w:r w:rsidRPr="00650072">
        <w:rPr>
          <w:rFonts w:ascii="Times New Roman" w:hAnsi="Times New Roman"/>
        </w:rPr>
        <w:t>，重力加速度为</w:t>
      </w:r>
      <w:r w:rsidRPr="00650072">
        <w:rPr>
          <w:rFonts w:ascii="Times New Roman" w:hAnsi="Times New Roman"/>
          <w:i/>
        </w:rPr>
        <w:t>g</w:t>
      </w:r>
      <w:r w:rsidRPr="00650072">
        <w:rPr>
          <w:rFonts w:ascii="Times New Roman" w:hAnsi="Times New Roman"/>
        </w:rPr>
        <w:t>，不计空气阻力，下列说法正确的是</w:t>
      </w:r>
      <w:r w:rsidRPr="00650072">
        <w:rPr>
          <w:rFonts w:ascii="Times New Roman" w:hAnsi="Times New Roman"/>
        </w:rPr>
        <w:t>(</w:t>
      </w:r>
      <w:r w:rsidRPr="00650072">
        <w:rPr>
          <w:rFonts w:ascii="Times New Roman" w:hAnsi="Times New Roman"/>
        </w:rPr>
        <w:t xml:space="preserve">　　</w:t>
      </w:r>
      <w:r w:rsidRPr="00650072">
        <w:rPr>
          <w:rFonts w:ascii="Times New Roman" w:hAnsi="Times New Roman"/>
        </w:rPr>
        <w:t>)</w:t>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1454031F" wp14:editId="76086984">
            <wp:extent cx="1081405" cy="790575"/>
            <wp:effectExtent l="0" t="0" r="4445" b="9525"/>
            <wp:docPr id="3430"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81405" cy="790575"/>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A</w:t>
      </w:r>
      <w:r w:rsidRPr="00284161">
        <w:rPr>
          <w:rFonts w:ascii="Times New Roman" w:hAnsi="Times New Roman"/>
        </w:rPr>
        <w:t>.</w:t>
      </w:r>
      <w:r w:rsidRPr="00650072">
        <w:rPr>
          <w:rFonts w:ascii="Times New Roman" w:hAnsi="Times New Roman"/>
        </w:rPr>
        <w:t>货车的速度等于</w:t>
      </w:r>
      <w:r w:rsidRPr="00650072">
        <w:rPr>
          <w:rFonts w:ascii="Times New Roman" w:hAnsi="Times New Roman"/>
          <w:i/>
        </w:rPr>
        <w:t>v</w:t>
      </w:r>
      <w:r w:rsidRPr="00650072">
        <w:rPr>
          <w:rFonts w:ascii="Times New Roman" w:hAnsi="Times New Roman"/>
        </w:rPr>
        <w:t xml:space="preserve">cos </w:t>
      </w:r>
      <w:r w:rsidRPr="00650072">
        <w:rPr>
          <w:rFonts w:ascii="Times New Roman" w:hAnsi="Times New Roman"/>
          <w:i/>
        </w:rPr>
        <w:t>θ</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B</w:t>
      </w:r>
      <w:r w:rsidRPr="00284161">
        <w:rPr>
          <w:rFonts w:ascii="Times New Roman" w:hAnsi="Times New Roman"/>
        </w:rPr>
        <w:t>.</w:t>
      </w:r>
      <w:r w:rsidRPr="00650072">
        <w:rPr>
          <w:rFonts w:ascii="Times New Roman" w:hAnsi="Times New Roman"/>
        </w:rPr>
        <w:t>货物处于超重状态</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C</w:t>
      </w:r>
      <w:r w:rsidRPr="00284161">
        <w:rPr>
          <w:rFonts w:ascii="Times New Roman" w:hAnsi="Times New Roman"/>
        </w:rPr>
        <w:t>.</w:t>
      </w:r>
      <w:r w:rsidRPr="00650072">
        <w:rPr>
          <w:rFonts w:ascii="Times New Roman" w:hAnsi="Times New Roman"/>
        </w:rPr>
        <w:t>缆绳中的拉力</w:t>
      </w:r>
      <w:r w:rsidRPr="00650072">
        <w:rPr>
          <w:rFonts w:ascii="Times New Roman" w:hAnsi="Times New Roman"/>
          <w:i/>
        </w:rPr>
        <w:t>T</w:t>
      </w:r>
      <w:r w:rsidRPr="00650072">
        <w:rPr>
          <w:rFonts w:ascii="Times New Roman" w:hAnsi="Times New Roman"/>
        </w:rPr>
        <w:t>小于</w:t>
      </w:r>
      <w:r w:rsidRPr="00650072">
        <w:rPr>
          <w:rFonts w:ascii="Times New Roman" w:hAnsi="Times New Roman"/>
        </w:rPr>
        <w:t>(</w:t>
      </w:r>
      <w:r w:rsidRPr="00650072">
        <w:rPr>
          <w:rFonts w:ascii="Times New Roman" w:hAnsi="Times New Roman"/>
          <w:i/>
        </w:rPr>
        <w:t>m</w:t>
      </w:r>
      <w:r w:rsidRPr="00650072">
        <w:rPr>
          <w:rFonts w:ascii="Times New Roman" w:hAnsi="Times New Roman"/>
          <w:vertAlign w:val="subscript"/>
        </w:rPr>
        <w:t>0</w:t>
      </w:r>
      <w:r w:rsidRPr="00650072">
        <w:rPr>
          <w:rFonts w:ascii="Times New Roman" w:hAnsi="Times New Roman"/>
        </w:rPr>
        <w:t>+</w:t>
      </w:r>
      <w:r w:rsidRPr="00650072">
        <w:rPr>
          <w:rFonts w:ascii="Times New Roman" w:hAnsi="Times New Roman"/>
          <w:i/>
        </w:rPr>
        <w:t>m</w:t>
      </w:r>
      <w:r w:rsidRPr="00650072">
        <w:rPr>
          <w:rFonts w:ascii="Times New Roman" w:hAnsi="Times New Roman"/>
        </w:rPr>
        <w:t>)</w:t>
      </w:r>
      <w:r w:rsidRPr="00650072">
        <w:rPr>
          <w:rFonts w:ascii="Times New Roman" w:hAnsi="Times New Roman"/>
          <w:i/>
        </w:rPr>
        <w:t>g</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D</w:t>
      </w:r>
      <w:r w:rsidRPr="00284161">
        <w:rPr>
          <w:rFonts w:ascii="Times New Roman" w:hAnsi="Times New Roman"/>
        </w:rPr>
        <w:t>.</w:t>
      </w:r>
      <w:r w:rsidRPr="00650072">
        <w:rPr>
          <w:rFonts w:ascii="Times New Roman" w:hAnsi="Times New Roman"/>
        </w:rPr>
        <w:t>货车对地面的压力小于货车的重力</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答案</w:t>
      </w:r>
      <w:r w:rsidRPr="00650072">
        <w:rPr>
          <w:rFonts w:ascii="Times New Roman" w:hAnsi="Times New Roman"/>
        </w:rPr>
        <w:t xml:space="preserve">　</w:t>
      </w:r>
      <w:r w:rsidRPr="00650072">
        <w:rPr>
          <w:rFonts w:ascii="Times New Roman" w:hAnsi="Times New Roman"/>
        </w:rPr>
        <w:t>BD</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解析</w:t>
      </w:r>
      <w:r w:rsidRPr="00650072">
        <w:rPr>
          <w:rFonts w:ascii="Times New Roman" w:hAnsi="Times New Roman"/>
        </w:rPr>
        <w:t xml:space="preserve">　</w:t>
      </w:r>
      <w:r w:rsidRPr="00650072">
        <w:rPr>
          <w:rFonts w:ascii="Times New Roman" w:eastAsia="楷体" w:hAnsi="Times New Roman"/>
        </w:rPr>
        <w:t>把货车速度分解到绳子方向，分速度与货箱速度相等，则</w:t>
      </w:r>
      <w:r w:rsidRPr="00650072">
        <w:rPr>
          <w:rFonts w:ascii="Times New Roman" w:hAnsi="Times New Roman"/>
          <w:i/>
        </w:rPr>
        <w:t>v</w:t>
      </w:r>
      <w:r w:rsidRPr="00650072">
        <w:rPr>
          <w:rFonts w:ascii="Times New Roman" w:hAnsi="Times New Roman"/>
        </w:rPr>
        <w:t>=</w:t>
      </w:r>
      <w:r w:rsidRPr="00650072">
        <w:rPr>
          <w:rFonts w:ascii="Times New Roman" w:hAnsi="Times New Roman"/>
          <w:i/>
        </w:rPr>
        <w:t>v</w:t>
      </w:r>
      <w:r w:rsidRPr="00650072">
        <w:rPr>
          <w:rFonts w:ascii="Times New Roman" w:hAnsi="Times New Roman"/>
          <w:vertAlign w:val="subscript"/>
        </w:rPr>
        <w:t>1</w:t>
      </w:r>
      <w:r w:rsidRPr="00650072">
        <w:rPr>
          <w:rFonts w:ascii="Times New Roman" w:hAnsi="Times New Roman"/>
        </w:rPr>
        <w:t>cos</w:t>
      </w:r>
      <w:r w:rsidRPr="00650072">
        <w:rPr>
          <w:rFonts w:ascii="Times New Roman" w:eastAsia="楷体" w:hAnsi="Times New Roman"/>
        </w:rPr>
        <w:t xml:space="preserve"> </w:t>
      </w:r>
      <w:r w:rsidRPr="00650072">
        <w:rPr>
          <w:rFonts w:ascii="Times New Roman" w:hAnsi="Times New Roman"/>
          <w:i/>
        </w:rPr>
        <w:t>θ</w:t>
      </w:r>
      <w:r w:rsidRPr="00650072">
        <w:rPr>
          <w:rFonts w:ascii="Times New Roman" w:eastAsia="楷体" w:hAnsi="Times New Roman"/>
        </w:rPr>
        <w:t>，即</w:t>
      </w:r>
      <w:r w:rsidRPr="00650072">
        <w:rPr>
          <w:rFonts w:ascii="Times New Roman" w:hAnsi="Times New Roman"/>
          <w:i/>
        </w:rPr>
        <w:t>v</w:t>
      </w:r>
      <w:r w:rsidRPr="00650072">
        <w:rPr>
          <w:rFonts w:ascii="Times New Roman" w:hAnsi="Times New Roman"/>
          <w:vertAlign w:val="subscript"/>
        </w:rPr>
        <w:t>1</w:t>
      </w:r>
      <w:r w:rsidRPr="00650072">
        <w:rPr>
          <w:rFonts w:ascii="Times New Roman"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cos</m:t>
            </m:r>
            <m:r>
              <w:rPr>
                <w:rFonts w:ascii="Cambria Math" w:hAnsi="Cambria Math"/>
              </w:rPr>
              <m:t>θ</m:t>
            </m:r>
          </m:den>
        </m:f>
      </m:oMath>
      <w:r w:rsidRPr="00650072">
        <w:rPr>
          <w:rFonts w:ascii="Times New Roman" w:eastAsia="楷体" w:hAnsi="Times New Roman"/>
        </w:rPr>
        <w:t>，故</w:t>
      </w:r>
      <w:r w:rsidRPr="00650072">
        <w:rPr>
          <w:rFonts w:ascii="Times New Roman" w:hAnsi="Times New Roman"/>
        </w:rPr>
        <w:t>A</w:t>
      </w:r>
      <w:r w:rsidRPr="00650072">
        <w:rPr>
          <w:rFonts w:ascii="Times New Roman" w:eastAsia="楷体" w:hAnsi="Times New Roman"/>
        </w:rPr>
        <w:t>错误；货车匀速行驶，</w:t>
      </w:r>
      <w:r w:rsidRPr="00650072">
        <w:rPr>
          <w:rFonts w:ascii="Times New Roman" w:hAnsi="Times New Roman"/>
          <w:i/>
        </w:rPr>
        <w:t>θ</w:t>
      </w:r>
      <w:r w:rsidRPr="00650072">
        <w:rPr>
          <w:rFonts w:ascii="Times New Roman" w:eastAsia="楷体" w:hAnsi="Times New Roman"/>
        </w:rPr>
        <w:t>在减小，因此货箱的速度在增大，故货物在做加速运动，处于超重状态，故</w:t>
      </w:r>
      <w:r w:rsidRPr="00650072">
        <w:rPr>
          <w:rFonts w:ascii="Times New Roman" w:hAnsi="Times New Roman"/>
        </w:rPr>
        <w:t>B</w:t>
      </w:r>
      <w:r w:rsidRPr="00650072">
        <w:rPr>
          <w:rFonts w:ascii="Times New Roman" w:eastAsia="楷体" w:hAnsi="Times New Roman"/>
        </w:rPr>
        <w:t>正确；因为货物和货箱处于超重状态，所以</w:t>
      </w:r>
      <w:r w:rsidRPr="00650072">
        <w:rPr>
          <w:rFonts w:ascii="Times New Roman" w:hAnsi="Times New Roman"/>
          <w:i/>
        </w:rPr>
        <w:t>T</w:t>
      </w:r>
      <w:r w:rsidRPr="00650072">
        <w:rPr>
          <w:rFonts w:ascii="Times New Roman" w:eastAsia="楷体" w:hAnsi="Times New Roman"/>
        </w:rPr>
        <w:t>大于</w:t>
      </w:r>
      <w:r w:rsidRPr="00650072">
        <w:rPr>
          <w:rFonts w:ascii="Times New Roman" w:eastAsia="楷体" w:hAnsi="Times New Roman"/>
        </w:rPr>
        <w:t>(</w:t>
      </w:r>
      <w:r w:rsidRPr="00650072">
        <w:rPr>
          <w:rFonts w:ascii="Times New Roman" w:hAnsi="Times New Roman"/>
          <w:i/>
        </w:rPr>
        <w:t>m</w:t>
      </w:r>
      <w:r w:rsidRPr="00650072">
        <w:rPr>
          <w:rFonts w:ascii="Times New Roman" w:hAnsi="Times New Roman"/>
          <w:vertAlign w:val="subscript"/>
        </w:rPr>
        <w:t>0</w:t>
      </w:r>
      <w:r w:rsidRPr="00650072">
        <w:rPr>
          <w:rFonts w:ascii="Times New Roman" w:hAnsi="Times New Roman"/>
        </w:rPr>
        <w:t>+</w:t>
      </w:r>
      <w:r w:rsidRPr="00650072">
        <w:rPr>
          <w:rFonts w:ascii="Times New Roman" w:hAnsi="Times New Roman"/>
          <w:i/>
        </w:rPr>
        <w:t>m</w:t>
      </w:r>
      <w:r w:rsidRPr="00650072">
        <w:rPr>
          <w:rFonts w:ascii="Times New Roman" w:eastAsia="楷体" w:hAnsi="Times New Roman"/>
        </w:rPr>
        <w:t>)</w:t>
      </w:r>
      <w:r w:rsidRPr="00650072">
        <w:rPr>
          <w:rFonts w:ascii="Times New Roman" w:hAnsi="Times New Roman"/>
          <w:i/>
        </w:rPr>
        <w:t>g</w:t>
      </w:r>
      <w:r w:rsidRPr="00650072">
        <w:rPr>
          <w:rFonts w:ascii="Times New Roman" w:eastAsia="楷体" w:hAnsi="Times New Roman"/>
        </w:rPr>
        <w:t>，故</w:t>
      </w:r>
      <w:r w:rsidRPr="00650072">
        <w:rPr>
          <w:rFonts w:ascii="Times New Roman" w:hAnsi="Times New Roman"/>
        </w:rPr>
        <w:t>C</w:t>
      </w:r>
      <w:r w:rsidRPr="00650072">
        <w:rPr>
          <w:rFonts w:ascii="Times New Roman" w:eastAsia="楷体" w:hAnsi="Times New Roman"/>
        </w:rPr>
        <w:t>错误；货车受到绳子的拉力，故货车对地面的压力小于货车的重力，故</w:t>
      </w:r>
      <w:r w:rsidRPr="00650072">
        <w:rPr>
          <w:rFonts w:ascii="Times New Roman" w:hAnsi="Times New Roman"/>
        </w:rPr>
        <w:t>D</w:t>
      </w:r>
      <w:r w:rsidRPr="00650072">
        <w:rPr>
          <w:rFonts w:ascii="Times New Roman" w:eastAsia="楷体" w:hAnsi="Times New Roman"/>
        </w:rPr>
        <w:t>正确。</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9</w:t>
      </w:r>
      <w:r w:rsidRPr="00284161">
        <w:rPr>
          <w:rFonts w:ascii="Times New Roman" w:hAnsi="Times New Roman"/>
        </w:rPr>
        <w:t>.</w:t>
      </w:r>
      <w:r w:rsidRPr="00650072">
        <w:rPr>
          <w:rFonts w:ascii="Times New Roman" w:eastAsia="楷体" w:hAnsi="Times New Roman"/>
        </w:rPr>
        <w:t>(</w:t>
      </w:r>
      <w:r w:rsidRPr="00650072">
        <w:rPr>
          <w:rFonts w:ascii="Times New Roman" w:hAnsi="Times New Roman"/>
        </w:rPr>
        <w:t>2023·</w:t>
      </w:r>
      <w:r w:rsidRPr="00650072">
        <w:rPr>
          <w:rFonts w:ascii="Times New Roman" w:eastAsia="楷体" w:hAnsi="Times New Roman"/>
        </w:rPr>
        <w:t>江苏卷</w:t>
      </w:r>
      <w:r w:rsidRPr="00650072">
        <w:rPr>
          <w:rFonts w:ascii="Times New Roman" w:hAnsi="Times New Roman"/>
        </w:rPr>
        <w:t>·10</w:t>
      </w:r>
      <w:r w:rsidRPr="00650072">
        <w:rPr>
          <w:rFonts w:ascii="Times New Roman" w:eastAsia="楷体" w:hAnsi="Times New Roman"/>
        </w:rPr>
        <w:t>)</w:t>
      </w:r>
      <w:r w:rsidRPr="00650072">
        <w:rPr>
          <w:rFonts w:ascii="Times New Roman" w:hAnsi="Times New Roman"/>
        </w:rPr>
        <w:t>达</w:t>
      </w:r>
      <w:r w:rsidRPr="00650072">
        <w:rPr>
          <w:rFonts w:ascii="Times New Roman" w:hAnsi="Times New Roman"/>
        </w:rPr>
        <w:t>·</w:t>
      </w:r>
      <w:r w:rsidRPr="00650072">
        <w:rPr>
          <w:rFonts w:ascii="Times New Roman" w:hAnsi="Times New Roman"/>
        </w:rPr>
        <w:t>芬奇的手稿中描述了这样一个实验：一个罐子在空中沿水平直线向右做匀加速运动，沿途连续漏出沙子。若不计空气阻力，则下列图中能反映空中沙子排列的几何图形是</w:t>
      </w:r>
      <w:r w:rsidRPr="00650072">
        <w:rPr>
          <w:rFonts w:ascii="Times New Roman" w:hAnsi="Times New Roman"/>
        </w:rPr>
        <w:t>(</w:t>
      </w:r>
      <w:r w:rsidRPr="00650072">
        <w:rPr>
          <w:rFonts w:ascii="Times New Roman" w:hAnsi="Times New Roman"/>
        </w:rPr>
        <w:t xml:space="preserve">　　</w:t>
      </w:r>
      <w:r w:rsidRPr="00650072">
        <w:rPr>
          <w:rFonts w:ascii="Times New Roman" w:hAnsi="Times New Roman"/>
        </w:rPr>
        <w:t>)</w:t>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3BC4E211" wp14:editId="0B217C6C">
            <wp:extent cx="2771775" cy="1009650"/>
            <wp:effectExtent l="0" t="0" r="9525" b="0"/>
            <wp:docPr id="3431"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5.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71775" cy="1009650"/>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答案</w:t>
      </w:r>
      <w:r w:rsidRPr="00650072">
        <w:rPr>
          <w:rFonts w:ascii="Times New Roman" w:hAnsi="Times New Roman"/>
        </w:rPr>
        <w:t xml:space="preserve">　</w:t>
      </w:r>
      <w:r w:rsidRPr="00650072">
        <w:rPr>
          <w:rFonts w:ascii="Times New Roman" w:hAnsi="Times New Roman"/>
        </w:rPr>
        <w:t>D</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解析</w:t>
      </w:r>
      <w:r w:rsidRPr="00650072">
        <w:rPr>
          <w:rFonts w:ascii="Times New Roman" w:hAnsi="Times New Roman"/>
        </w:rPr>
        <w:t xml:space="preserve">　</w:t>
      </w:r>
      <w:r w:rsidRPr="00650072">
        <w:rPr>
          <w:rFonts w:ascii="Times New Roman" w:eastAsia="楷体" w:hAnsi="Times New Roman"/>
        </w:rPr>
        <w:t>以罐子为参考系，沙子在水平方向向左做初速度为零的匀加速直线运动，在竖直方向做自由落体运动，合加速度恒定，沙子在空中排列在一条斜向左下的直线上，故选</w:t>
      </w:r>
      <w:r w:rsidRPr="00650072">
        <w:rPr>
          <w:rFonts w:ascii="Times New Roman" w:hAnsi="Times New Roman"/>
        </w:rPr>
        <w:t>D</w:t>
      </w:r>
      <w:r w:rsidRPr="00650072">
        <w:rPr>
          <w:rFonts w:ascii="Times New Roman" w:eastAsia="楷体" w:hAnsi="Times New Roman"/>
        </w:rPr>
        <w:t>。</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10</w:t>
      </w:r>
      <w:r w:rsidRPr="00284161">
        <w:rPr>
          <w:rFonts w:ascii="Times New Roman" w:hAnsi="Times New Roman"/>
        </w:rPr>
        <w:t>.</w:t>
      </w:r>
      <w:r w:rsidRPr="00650072">
        <w:rPr>
          <w:rFonts w:ascii="Times New Roman" w:hAnsi="Times New Roman"/>
        </w:rPr>
        <w:t>(14</w:t>
      </w:r>
      <w:r w:rsidRPr="00650072">
        <w:rPr>
          <w:rFonts w:ascii="Times New Roman" w:hAnsi="Times New Roman"/>
        </w:rPr>
        <w:t>分</w:t>
      </w:r>
      <w:r w:rsidRPr="00650072">
        <w:rPr>
          <w:rFonts w:ascii="Times New Roman" w:hAnsi="Times New Roman"/>
        </w:rPr>
        <w:t>)</w:t>
      </w:r>
      <w:r w:rsidRPr="00650072">
        <w:rPr>
          <w:rFonts w:ascii="Times New Roman" w:eastAsia="楷体" w:hAnsi="Times New Roman"/>
        </w:rPr>
        <w:t>(</w:t>
      </w:r>
      <w:r w:rsidRPr="00650072">
        <w:rPr>
          <w:rFonts w:ascii="Times New Roman" w:hAnsi="Times New Roman"/>
        </w:rPr>
        <w:t>2025·</w:t>
      </w:r>
      <w:r w:rsidRPr="00650072">
        <w:rPr>
          <w:rFonts w:ascii="Times New Roman" w:eastAsia="楷体" w:hAnsi="Times New Roman"/>
        </w:rPr>
        <w:t>广东深圳市检测</w:t>
      </w:r>
      <w:r w:rsidRPr="00650072">
        <w:rPr>
          <w:rFonts w:ascii="Times New Roman" w:eastAsia="楷体" w:hAnsi="Times New Roman"/>
        </w:rPr>
        <w:t>)</w:t>
      </w:r>
      <w:r w:rsidRPr="00650072">
        <w:rPr>
          <w:rFonts w:ascii="Times New Roman" w:hAnsi="Times New Roman"/>
        </w:rPr>
        <w:t>图</w:t>
      </w:r>
      <w:r w:rsidRPr="00650072">
        <w:rPr>
          <w:rFonts w:ascii="Times New Roman" w:hAnsi="Times New Roman"/>
        </w:rPr>
        <w:t>(a)</w:t>
      </w:r>
      <w:r w:rsidRPr="00650072">
        <w:rPr>
          <w:rFonts w:ascii="Times New Roman" w:hAnsi="Times New Roman"/>
        </w:rPr>
        <w:t>是我国传统农具</w:t>
      </w:r>
      <w:r w:rsidRPr="00650072">
        <w:rPr>
          <w:rFonts w:ascii="Times New Roman" w:hAnsi="Times New Roman"/>
        </w:rPr>
        <w:t>——</w:t>
      </w:r>
      <w:r w:rsidRPr="00650072">
        <w:rPr>
          <w:rFonts w:ascii="Times New Roman" w:hAnsi="Times New Roman"/>
        </w:rPr>
        <w:t>风鼓车，图</w:t>
      </w:r>
      <w:r w:rsidRPr="00650072">
        <w:rPr>
          <w:rFonts w:ascii="Times New Roman" w:hAnsi="Times New Roman"/>
        </w:rPr>
        <w:t>(b)</w:t>
      </w:r>
      <w:r w:rsidRPr="00650072">
        <w:rPr>
          <w:rFonts w:ascii="Times New Roman" w:hAnsi="Times New Roman"/>
        </w:rPr>
        <w:t>是其工作原理示意图，转动摇柄，联动风箱内的风叶，向车斗内送风，入料仓漏口</w:t>
      </w:r>
      <w:r w:rsidRPr="00650072">
        <w:rPr>
          <w:rFonts w:ascii="Times New Roman" w:hAnsi="Times New Roman"/>
          <w:i/>
        </w:rPr>
        <w:t>H</w:t>
      </w:r>
      <w:r w:rsidRPr="00650072">
        <w:rPr>
          <w:rFonts w:ascii="Times New Roman" w:hAnsi="Times New Roman"/>
        </w:rPr>
        <w:t>漏出的谷物经过车斗，质量大于</w:t>
      </w:r>
      <w:r w:rsidRPr="00650072">
        <w:rPr>
          <w:rFonts w:ascii="Times New Roman" w:hAnsi="Times New Roman"/>
        </w:rPr>
        <w:t>2</w:t>
      </w:r>
      <w:r w:rsidRPr="00284161">
        <w:rPr>
          <w:rFonts w:ascii="Times New Roman" w:hAnsi="Times New Roman"/>
        </w:rPr>
        <w:t>.</w:t>
      </w:r>
      <w:r w:rsidRPr="00650072">
        <w:rPr>
          <w:rFonts w:ascii="Times New Roman" w:hAnsi="Times New Roman"/>
        </w:rPr>
        <w:t>0</w:t>
      </w:r>
      <w:r w:rsidRPr="00650072">
        <w:rPr>
          <w:rFonts w:ascii="宋体" w:hAnsi="宋体"/>
        </w:rPr>
        <w:t>×</w:t>
      </w:r>
      <w:r w:rsidRPr="00650072">
        <w:rPr>
          <w:rFonts w:ascii="Times New Roman" w:hAnsi="Times New Roman"/>
        </w:rPr>
        <w:t>10</w:t>
      </w:r>
      <w:r w:rsidRPr="00650072">
        <w:rPr>
          <w:rFonts w:ascii="Times New Roman" w:hAnsi="Times New Roman"/>
          <w:vertAlign w:val="superscript"/>
        </w:rPr>
        <w:t>-5</w:t>
      </w:r>
      <w:r w:rsidRPr="00650072">
        <w:rPr>
          <w:rFonts w:ascii="Times New Roman" w:hAnsi="Times New Roman"/>
        </w:rPr>
        <w:t xml:space="preserve"> kg</w:t>
      </w:r>
      <w:r w:rsidRPr="00650072">
        <w:rPr>
          <w:rFonts w:ascii="Times New Roman" w:hAnsi="Times New Roman"/>
        </w:rPr>
        <w:t>的谷粒为饱粒，落入第一出料口</w:t>
      </w:r>
      <w:r w:rsidRPr="00650072">
        <w:rPr>
          <w:rFonts w:ascii="Times New Roman" w:hAnsi="Times New Roman"/>
          <w:i/>
        </w:rPr>
        <w:t>A</w:t>
      </w:r>
      <w:r w:rsidRPr="00650072">
        <w:rPr>
          <w:rFonts w:ascii="Times New Roman" w:hAnsi="Times New Roman"/>
          <w:vertAlign w:val="subscript"/>
        </w:rPr>
        <w:t>1</w:t>
      </w:r>
      <w:r w:rsidRPr="00650072">
        <w:rPr>
          <w:rFonts w:ascii="Times New Roman" w:hAnsi="Times New Roman"/>
          <w:i/>
        </w:rPr>
        <w:t>B</w:t>
      </w:r>
      <w:r w:rsidRPr="00650072">
        <w:rPr>
          <w:rFonts w:ascii="Times New Roman" w:hAnsi="Times New Roman"/>
        </w:rPr>
        <w:t>；质量为</w:t>
      </w:r>
      <w:r w:rsidRPr="00650072">
        <w:rPr>
          <w:rFonts w:ascii="Times New Roman" w:hAnsi="Times New Roman"/>
        </w:rPr>
        <w:t>1</w:t>
      </w:r>
      <w:r w:rsidRPr="00284161">
        <w:rPr>
          <w:rFonts w:ascii="Times New Roman" w:hAnsi="Times New Roman"/>
        </w:rPr>
        <w:t>.</w:t>
      </w:r>
      <w:r w:rsidRPr="00650072">
        <w:rPr>
          <w:rFonts w:ascii="Times New Roman" w:hAnsi="Times New Roman"/>
        </w:rPr>
        <w:t>2</w:t>
      </w:r>
      <w:r w:rsidRPr="00650072">
        <w:rPr>
          <w:rFonts w:ascii="宋体" w:hAnsi="宋体"/>
        </w:rPr>
        <w:t>×</w:t>
      </w:r>
      <w:r w:rsidRPr="00650072">
        <w:rPr>
          <w:rFonts w:ascii="Times New Roman" w:hAnsi="Times New Roman"/>
        </w:rPr>
        <w:t>10</w:t>
      </w:r>
      <w:r w:rsidRPr="00650072">
        <w:rPr>
          <w:rFonts w:ascii="Times New Roman" w:hAnsi="Times New Roman"/>
          <w:vertAlign w:val="superscript"/>
        </w:rPr>
        <w:t>-5</w:t>
      </w:r>
      <w:r w:rsidRPr="00650072">
        <w:rPr>
          <w:rFonts w:ascii="Times New Roman" w:hAnsi="Times New Roman"/>
          <w:i/>
        </w:rPr>
        <w:t>~</w:t>
      </w:r>
      <w:r w:rsidRPr="00650072">
        <w:rPr>
          <w:rFonts w:ascii="Times New Roman" w:hAnsi="Times New Roman"/>
        </w:rPr>
        <w:t>2</w:t>
      </w:r>
      <w:r w:rsidRPr="00284161">
        <w:rPr>
          <w:rFonts w:ascii="Times New Roman" w:hAnsi="Times New Roman"/>
        </w:rPr>
        <w:t>.</w:t>
      </w:r>
      <w:r w:rsidRPr="00650072">
        <w:rPr>
          <w:rFonts w:ascii="Times New Roman" w:hAnsi="Times New Roman"/>
        </w:rPr>
        <w:t>0</w:t>
      </w:r>
      <w:r w:rsidRPr="00650072">
        <w:rPr>
          <w:rFonts w:ascii="宋体" w:hAnsi="宋体"/>
        </w:rPr>
        <w:t>×</w:t>
      </w:r>
      <w:r w:rsidRPr="00650072">
        <w:rPr>
          <w:rFonts w:ascii="Times New Roman" w:hAnsi="Times New Roman"/>
        </w:rPr>
        <w:t>10</w:t>
      </w:r>
      <w:r w:rsidRPr="00650072">
        <w:rPr>
          <w:rFonts w:ascii="Times New Roman" w:hAnsi="Times New Roman"/>
          <w:vertAlign w:val="superscript"/>
        </w:rPr>
        <w:t>-5</w:t>
      </w:r>
      <w:r w:rsidRPr="00650072">
        <w:rPr>
          <w:rFonts w:ascii="Times New Roman" w:hAnsi="Times New Roman"/>
        </w:rPr>
        <w:t xml:space="preserve"> kg</w:t>
      </w:r>
      <w:r w:rsidRPr="00650072">
        <w:rPr>
          <w:rFonts w:ascii="Times New Roman" w:hAnsi="Times New Roman"/>
        </w:rPr>
        <w:t>的谷粒为瘪粒，落入第二出料口</w:t>
      </w:r>
      <w:r w:rsidRPr="00650072">
        <w:rPr>
          <w:rFonts w:ascii="Times New Roman" w:hAnsi="Times New Roman"/>
          <w:i/>
        </w:rPr>
        <w:t>A</w:t>
      </w:r>
      <w:r w:rsidRPr="00650072">
        <w:rPr>
          <w:rFonts w:ascii="Times New Roman" w:hAnsi="Times New Roman"/>
          <w:vertAlign w:val="subscript"/>
        </w:rPr>
        <w:t>2</w:t>
      </w:r>
      <w:r w:rsidRPr="00650072">
        <w:rPr>
          <w:rFonts w:ascii="Times New Roman" w:hAnsi="Times New Roman"/>
          <w:i/>
        </w:rPr>
        <w:t>B</w:t>
      </w:r>
      <w:r w:rsidRPr="00650072">
        <w:rPr>
          <w:rFonts w:ascii="Times New Roman" w:hAnsi="Times New Roman"/>
        </w:rPr>
        <w:t>；质量小于</w:t>
      </w:r>
      <w:r w:rsidRPr="00650072">
        <w:rPr>
          <w:rFonts w:ascii="Times New Roman" w:hAnsi="Times New Roman"/>
        </w:rPr>
        <w:t>1</w:t>
      </w:r>
      <w:r w:rsidRPr="00284161">
        <w:rPr>
          <w:rFonts w:ascii="Times New Roman" w:hAnsi="Times New Roman"/>
        </w:rPr>
        <w:t>.</w:t>
      </w:r>
      <w:r w:rsidRPr="00650072">
        <w:rPr>
          <w:rFonts w:ascii="Times New Roman" w:hAnsi="Times New Roman"/>
        </w:rPr>
        <w:t>2</w:t>
      </w:r>
      <w:r w:rsidRPr="00650072">
        <w:rPr>
          <w:rFonts w:ascii="宋体" w:hAnsi="宋体"/>
        </w:rPr>
        <w:t>×</w:t>
      </w:r>
      <w:r w:rsidRPr="00650072">
        <w:rPr>
          <w:rFonts w:ascii="Times New Roman" w:hAnsi="Times New Roman"/>
        </w:rPr>
        <w:t>10</w:t>
      </w:r>
      <w:r w:rsidRPr="00650072">
        <w:rPr>
          <w:rFonts w:ascii="Times New Roman" w:hAnsi="Times New Roman"/>
          <w:vertAlign w:val="superscript"/>
        </w:rPr>
        <w:t>-5</w:t>
      </w:r>
      <w:r w:rsidRPr="00650072">
        <w:rPr>
          <w:rFonts w:ascii="Times New Roman" w:hAnsi="Times New Roman"/>
        </w:rPr>
        <w:t xml:space="preserve"> kg</w:t>
      </w:r>
      <w:r w:rsidRPr="00650072">
        <w:rPr>
          <w:rFonts w:ascii="Times New Roman" w:hAnsi="Times New Roman"/>
        </w:rPr>
        <w:t>的草屑被吹出出风口。已知</w:t>
      </w:r>
      <w:r w:rsidRPr="00650072">
        <w:rPr>
          <w:rFonts w:ascii="Times New Roman" w:hAnsi="Times New Roman"/>
          <w:i/>
        </w:rPr>
        <w:t>A</w:t>
      </w:r>
      <w:r w:rsidRPr="00650072">
        <w:rPr>
          <w:rFonts w:ascii="Times New Roman" w:hAnsi="Times New Roman"/>
          <w:vertAlign w:val="subscript"/>
        </w:rPr>
        <w:t>1</w:t>
      </w:r>
      <w:r w:rsidRPr="00650072">
        <w:rPr>
          <w:rFonts w:ascii="Times New Roman" w:hAnsi="Times New Roman"/>
        </w:rPr>
        <w:t>、</w:t>
      </w:r>
      <w:r w:rsidRPr="00650072">
        <w:rPr>
          <w:rFonts w:ascii="Times New Roman" w:hAnsi="Times New Roman"/>
          <w:i/>
        </w:rPr>
        <w:t>B</w:t>
      </w:r>
      <w:r w:rsidRPr="00650072">
        <w:rPr>
          <w:rFonts w:ascii="Times New Roman" w:hAnsi="Times New Roman"/>
        </w:rPr>
        <w:t>、</w:t>
      </w:r>
      <w:r w:rsidRPr="00650072">
        <w:rPr>
          <w:rFonts w:ascii="Times New Roman" w:hAnsi="Times New Roman"/>
          <w:i/>
        </w:rPr>
        <w:t>A</w:t>
      </w:r>
      <w:r w:rsidRPr="00650072">
        <w:rPr>
          <w:rFonts w:ascii="Times New Roman" w:hAnsi="Times New Roman"/>
          <w:vertAlign w:val="subscript"/>
        </w:rPr>
        <w:t>2</w:t>
      </w:r>
      <w:r w:rsidRPr="00650072">
        <w:rPr>
          <w:rFonts w:ascii="Times New Roman" w:hAnsi="Times New Roman"/>
        </w:rPr>
        <w:t>三点在同一水平线上，</w:t>
      </w:r>
      <w:r w:rsidRPr="00650072">
        <w:rPr>
          <w:rFonts w:ascii="Times New Roman" w:hAnsi="Times New Roman"/>
          <w:i/>
        </w:rPr>
        <w:t>A</w:t>
      </w:r>
      <w:r w:rsidRPr="00650072">
        <w:rPr>
          <w:rFonts w:ascii="Times New Roman" w:hAnsi="Times New Roman"/>
          <w:vertAlign w:val="subscript"/>
        </w:rPr>
        <w:t>1</w:t>
      </w:r>
      <w:r w:rsidRPr="00650072">
        <w:rPr>
          <w:rFonts w:ascii="Times New Roman" w:hAnsi="Times New Roman"/>
          <w:i/>
        </w:rPr>
        <w:t>B</w:t>
      </w:r>
      <w:r w:rsidRPr="00650072">
        <w:rPr>
          <w:rFonts w:ascii="Times New Roman" w:hAnsi="Times New Roman"/>
        </w:rPr>
        <w:t>的宽度为</w:t>
      </w:r>
      <w:r w:rsidRPr="00650072">
        <w:rPr>
          <w:rFonts w:ascii="Times New Roman" w:hAnsi="Times New Roman"/>
        </w:rPr>
        <w:t>0</w:t>
      </w:r>
      <w:r w:rsidRPr="00284161">
        <w:rPr>
          <w:rFonts w:ascii="Times New Roman" w:hAnsi="Times New Roman"/>
        </w:rPr>
        <w:t>.</w:t>
      </w:r>
      <w:r w:rsidRPr="00650072">
        <w:rPr>
          <w:rFonts w:ascii="Times New Roman" w:hAnsi="Times New Roman"/>
        </w:rPr>
        <w:t>12 m</w:t>
      </w:r>
      <w:r w:rsidRPr="00650072">
        <w:rPr>
          <w:rFonts w:ascii="Times New Roman" w:hAnsi="Times New Roman"/>
        </w:rPr>
        <w:t>；</w:t>
      </w:r>
      <w:r w:rsidRPr="00650072">
        <w:rPr>
          <w:rFonts w:ascii="Times New Roman" w:hAnsi="Times New Roman"/>
          <w:i/>
        </w:rPr>
        <w:t>A</w:t>
      </w:r>
      <w:r w:rsidRPr="00650072">
        <w:rPr>
          <w:rFonts w:ascii="Times New Roman" w:hAnsi="Times New Roman"/>
          <w:vertAlign w:val="subscript"/>
        </w:rPr>
        <w:t>1</w:t>
      </w:r>
      <w:r w:rsidRPr="00650072">
        <w:rPr>
          <w:rFonts w:ascii="Times New Roman" w:hAnsi="Times New Roman"/>
        </w:rPr>
        <w:t>在</w:t>
      </w:r>
      <w:r w:rsidRPr="00650072">
        <w:rPr>
          <w:rFonts w:ascii="Times New Roman" w:hAnsi="Times New Roman"/>
          <w:i/>
        </w:rPr>
        <w:t>H</w:t>
      </w:r>
      <w:r w:rsidRPr="00650072">
        <w:rPr>
          <w:rFonts w:ascii="Times New Roman" w:hAnsi="Times New Roman"/>
        </w:rPr>
        <w:t>正下方，</w:t>
      </w:r>
      <w:r w:rsidRPr="00650072">
        <w:rPr>
          <w:rFonts w:ascii="Times New Roman" w:hAnsi="Times New Roman"/>
          <w:i/>
        </w:rPr>
        <w:t>A</w:t>
      </w:r>
      <w:r w:rsidRPr="00650072">
        <w:rPr>
          <w:rFonts w:ascii="Times New Roman" w:hAnsi="Times New Roman"/>
          <w:vertAlign w:val="subscript"/>
        </w:rPr>
        <w:t>1</w:t>
      </w:r>
      <w:r w:rsidRPr="00650072">
        <w:rPr>
          <w:rFonts w:ascii="Times New Roman" w:hAnsi="Times New Roman"/>
          <w:i/>
        </w:rPr>
        <w:t>H</w:t>
      </w:r>
      <w:r w:rsidRPr="00650072">
        <w:rPr>
          <w:rFonts w:ascii="Times New Roman" w:hAnsi="Times New Roman"/>
        </w:rPr>
        <w:t>的高度为</w:t>
      </w:r>
      <w:r w:rsidRPr="00650072">
        <w:rPr>
          <w:rFonts w:ascii="Times New Roman" w:hAnsi="Times New Roman"/>
        </w:rPr>
        <w:t>0</w:t>
      </w:r>
      <w:r w:rsidRPr="00284161">
        <w:rPr>
          <w:rFonts w:ascii="Times New Roman" w:hAnsi="Times New Roman"/>
        </w:rPr>
        <w:t>.</w:t>
      </w:r>
      <w:r w:rsidRPr="00650072">
        <w:rPr>
          <w:rFonts w:ascii="Times New Roman" w:hAnsi="Times New Roman"/>
        </w:rPr>
        <w:t>4 m</w:t>
      </w:r>
      <w:r w:rsidRPr="00650072">
        <w:rPr>
          <w:rFonts w:ascii="Times New Roman" w:hAnsi="Times New Roman"/>
        </w:rPr>
        <w:t>；质量为</w:t>
      </w:r>
      <w:r w:rsidRPr="00650072">
        <w:rPr>
          <w:rFonts w:ascii="Times New Roman" w:hAnsi="Times New Roman"/>
        </w:rPr>
        <w:t>2</w:t>
      </w:r>
      <w:r w:rsidRPr="00284161">
        <w:rPr>
          <w:rFonts w:ascii="Times New Roman" w:hAnsi="Times New Roman"/>
        </w:rPr>
        <w:t>.</w:t>
      </w:r>
      <w:r w:rsidRPr="00650072">
        <w:rPr>
          <w:rFonts w:ascii="Times New Roman" w:hAnsi="Times New Roman"/>
        </w:rPr>
        <w:t>0</w:t>
      </w:r>
      <w:r w:rsidRPr="00650072">
        <w:rPr>
          <w:rFonts w:ascii="宋体" w:hAnsi="宋体"/>
        </w:rPr>
        <w:t>×</w:t>
      </w:r>
      <w:r w:rsidRPr="00650072">
        <w:rPr>
          <w:rFonts w:ascii="Times New Roman" w:hAnsi="Times New Roman"/>
        </w:rPr>
        <w:t>10</w:t>
      </w:r>
      <w:r w:rsidRPr="00650072">
        <w:rPr>
          <w:rFonts w:ascii="Times New Roman" w:hAnsi="Times New Roman"/>
          <w:vertAlign w:val="superscript"/>
        </w:rPr>
        <w:t>-5</w:t>
      </w:r>
      <w:r w:rsidRPr="00650072">
        <w:rPr>
          <w:rFonts w:ascii="Times New Roman" w:hAnsi="Times New Roman"/>
        </w:rPr>
        <w:t xml:space="preserve"> kg</w:t>
      </w:r>
      <w:r w:rsidRPr="00650072">
        <w:rPr>
          <w:rFonts w:ascii="Times New Roman" w:hAnsi="Times New Roman"/>
        </w:rPr>
        <w:t>的谷粒从</w:t>
      </w:r>
      <w:r w:rsidRPr="00650072">
        <w:rPr>
          <w:rFonts w:ascii="Times New Roman" w:hAnsi="Times New Roman"/>
          <w:i/>
        </w:rPr>
        <w:t>H</w:t>
      </w:r>
      <w:r w:rsidRPr="00650072">
        <w:rPr>
          <w:rFonts w:ascii="Times New Roman" w:hAnsi="Times New Roman"/>
        </w:rPr>
        <w:t>漏出，恰好经</w:t>
      </w:r>
      <w:r w:rsidRPr="00650072">
        <w:rPr>
          <w:rFonts w:ascii="Times New Roman" w:hAnsi="Times New Roman"/>
          <w:i/>
        </w:rPr>
        <w:t>B</w:t>
      </w:r>
      <w:r w:rsidRPr="00650072">
        <w:rPr>
          <w:rFonts w:ascii="Times New Roman" w:hAnsi="Times New Roman"/>
        </w:rPr>
        <w:t>点落入</w:t>
      </w:r>
      <w:r w:rsidRPr="00650072">
        <w:rPr>
          <w:rFonts w:ascii="Times New Roman" w:hAnsi="Times New Roman"/>
          <w:i/>
        </w:rPr>
        <w:t>A</w:t>
      </w:r>
      <w:r w:rsidRPr="00650072">
        <w:rPr>
          <w:rFonts w:ascii="Times New Roman" w:hAnsi="Times New Roman"/>
          <w:vertAlign w:val="subscript"/>
        </w:rPr>
        <w:t>2</w:t>
      </w:r>
      <w:r w:rsidRPr="00650072">
        <w:rPr>
          <w:rFonts w:ascii="Times New Roman" w:hAnsi="Times New Roman"/>
          <w:i/>
        </w:rPr>
        <w:t>B</w:t>
      </w:r>
      <w:r w:rsidRPr="00650072">
        <w:rPr>
          <w:rFonts w:ascii="Times New Roman" w:hAnsi="Times New Roman"/>
        </w:rPr>
        <w:t>，设谷物从</w:t>
      </w:r>
      <w:r w:rsidRPr="00650072">
        <w:rPr>
          <w:rFonts w:ascii="Times New Roman" w:hAnsi="Times New Roman"/>
          <w:i/>
        </w:rPr>
        <w:t>H</w:t>
      </w:r>
      <w:r w:rsidRPr="00650072">
        <w:rPr>
          <w:rFonts w:ascii="Times New Roman" w:hAnsi="Times New Roman"/>
        </w:rPr>
        <w:t>漏出时速度竖直向下，大小为</w:t>
      </w:r>
      <w:r w:rsidRPr="00650072">
        <w:rPr>
          <w:rFonts w:ascii="Times New Roman" w:hAnsi="Times New Roman"/>
        </w:rPr>
        <w:t>1 m/s</w:t>
      </w:r>
      <w:r w:rsidRPr="00650072">
        <w:rPr>
          <w:rFonts w:ascii="Times New Roman" w:hAnsi="Times New Roman"/>
        </w:rPr>
        <w:t>；谷粒在车斗内所受水平风力恒定且相等，只考虑其所受重力和水平风力作用，重力加速度</w:t>
      </w:r>
      <w:r w:rsidRPr="00650072">
        <w:rPr>
          <w:rFonts w:ascii="Times New Roman" w:hAnsi="Times New Roman"/>
          <w:i/>
        </w:rPr>
        <w:t>g</w:t>
      </w:r>
      <w:r w:rsidRPr="00650072">
        <w:rPr>
          <w:rFonts w:ascii="Times New Roman" w:hAnsi="Times New Roman"/>
        </w:rPr>
        <w:t>取</w:t>
      </w:r>
      <w:r w:rsidRPr="00650072">
        <w:rPr>
          <w:rFonts w:ascii="Times New Roman" w:hAnsi="Times New Roman"/>
        </w:rPr>
        <w:t>10 m/s</w:t>
      </w:r>
      <w:r w:rsidRPr="00650072">
        <w:rPr>
          <w:rFonts w:ascii="Times New Roman" w:hAnsi="Times New Roman"/>
          <w:vertAlign w:val="superscript"/>
        </w:rPr>
        <w:t>2</w:t>
      </w:r>
      <w:r w:rsidRPr="00650072">
        <w:rPr>
          <w:rFonts w:ascii="Times New Roman" w:hAnsi="Times New Roman"/>
        </w:rPr>
        <w:t>。</w:t>
      </w:r>
    </w:p>
    <w:p w:rsidR="0077334F" w:rsidRPr="00650072" w:rsidRDefault="0077334F" w:rsidP="0077334F">
      <w:pPr>
        <w:tabs>
          <w:tab w:val="left" w:pos="2268"/>
          <w:tab w:val="left" w:pos="4536"/>
          <w:tab w:val="left" w:pos="6663"/>
        </w:tabs>
        <w:spacing w:line="360" w:lineRule="auto"/>
        <w:jc w:val="center"/>
        <w:rPr>
          <w:rFonts w:ascii="Times New Roman" w:hAnsi="Times New Roman"/>
        </w:rPr>
      </w:pPr>
      <w:r w:rsidRPr="00650072">
        <w:rPr>
          <w:rFonts w:ascii="Times New Roman" w:hAnsi="Times New Roman"/>
          <w:noProof/>
        </w:rPr>
        <w:drawing>
          <wp:inline distT="0" distB="0" distL="0" distR="0" wp14:anchorId="1EAEF156" wp14:editId="386D2943">
            <wp:extent cx="2809875" cy="1081405"/>
            <wp:effectExtent l="0" t="0" r="9525" b="4445"/>
            <wp:docPr id="3432"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09875" cy="1081405"/>
                    </a:xfrm>
                    <a:prstGeom prst="rect">
                      <a:avLst/>
                    </a:prstGeom>
                    <a:noFill/>
                    <a:ln>
                      <a:noFill/>
                    </a:ln>
                  </pic:spPr>
                </pic:pic>
              </a:graphicData>
            </a:graphic>
          </wp:inline>
        </w:drawing>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(1)(4</w:t>
      </w:r>
      <w:r w:rsidRPr="00650072">
        <w:rPr>
          <w:rFonts w:ascii="Times New Roman" w:hAnsi="Times New Roman"/>
        </w:rPr>
        <w:t>分</w:t>
      </w:r>
      <w:r w:rsidRPr="00650072">
        <w:rPr>
          <w:rFonts w:ascii="Times New Roman" w:hAnsi="Times New Roman"/>
        </w:rPr>
        <w:t>)</w:t>
      </w:r>
      <w:r w:rsidRPr="00650072">
        <w:rPr>
          <w:rFonts w:ascii="Times New Roman" w:hAnsi="Times New Roman"/>
        </w:rPr>
        <w:t>求谷粒从</w:t>
      </w:r>
      <w:r w:rsidRPr="00650072">
        <w:rPr>
          <w:rFonts w:ascii="Times New Roman" w:hAnsi="Times New Roman"/>
          <w:i/>
        </w:rPr>
        <w:t>H</w:t>
      </w:r>
      <w:r w:rsidRPr="00650072">
        <w:rPr>
          <w:rFonts w:ascii="Times New Roman" w:hAnsi="Times New Roman"/>
        </w:rPr>
        <w:t>落到出料口所经历的时间；</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(2)(6</w:t>
      </w:r>
      <w:r w:rsidRPr="00650072">
        <w:rPr>
          <w:rFonts w:ascii="Times New Roman" w:hAnsi="Times New Roman"/>
        </w:rPr>
        <w:t>分</w:t>
      </w:r>
      <w:r w:rsidRPr="00650072">
        <w:rPr>
          <w:rFonts w:ascii="Times New Roman" w:hAnsi="Times New Roman"/>
        </w:rPr>
        <w:t>)</w:t>
      </w:r>
      <w:r w:rsidRPr="00650072">
        <w:rPr>
          <w:rFonts w:ascii="Times New Roman" w:hAnsi="Times New Roman"/>
        </w:rPr>
        <w:t>求谷粒所受水平风力的大小；</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hAnsi="Times New Roman"/>
        </w:rPr>
        <w:t>(3)(4</w:t>
      </w:r>
      <w:r w:rsidRPr="00650072">
        <w:rPr>
          <w:rFonts w:ascii="Times New Roman" w:hAnsi="Times New Roman"/>
        </w:rPr>
        <w:t>分</w:t>
      </w:r>
      <w:r w:rsidRPr="00650072">
        <w:rPr>
          <w:rFonts w:ascii="Times New Roman" w:hAnsi="Times New Roman"/>
        </w:rPr>
        <w:t>)</w:t>
      </w:r>
      <w:r w:rsidRPr="00650072">
        <w:rPr>
          <w:rFonts w:ascii="Times New Roman" w:hAnsi="Times New Roman"/>
        </w:rPr>
        <w:t>若瘪粒恰好能全部落入</w:t>
      </w:r>
      <w:r w:rsidRPr="00650072">
        <w:rPr>
          <w:rFonts w:ascii="Times New Roman" w:hAnsi="Times New Roman"/>
          <w:i/>
        </w:rPr>
        <w:t>A</w:t>
      </w:r>
      <w:r w:rsidRPr="00650072">
        <w:rPr>
          <w:rFonts w:ascii="Times New Roman" w:hAnsi="Times New Roman"/>
          <w:vertAlign w:val="subscript"/>
        </w:rPr>
        <w:t>2</w:t>
      </w:r>
      <w:r w:rsidRPr="00650072">
        <w:rPr>
          <w:rFonts w:ascii="Times New Roman" w:hAnsi="Times New Roman"/>
          <w:i/>
        </w:rPr>
        <w:t>B</w:t>
      </w:r>
      <w:r w:rsidRPr="00650072">
        <w:rPr>
          <w:rFonts w:ascii="Times New Roman" w:hAnsi="Times New Roman"/>
        </w:rPr>
        <w:t>，求</w:t>
      </w:r>
      <w:r w:rsidRPr="00650072">
        <w:rPr>
          <w:rFonts w:ascii="Times New Roman" w:hAnsi="Times New Roman"/>
          <w:i/>
        </w:rPr>
        <w:t>A</w:t>
      </w:r>
      <w:r w:rsidRPr="00650072">
        <w:rPr>
          <w:rFonts w:ascii="Times New Roman" w:hAnsi="Times New Roman"/>
          <w:vertAlign w:val="subscript"/>
        </w:rPr>
        <w:t>2</w:t>
      </w:r>
      <w:r w:rsidRPr="00650072">
        <w:rPr>
          <w:rFonts w:ascii="Times New Roman" w:hAnsi="Times New Roman"/>
          <w:i/>
        </w:rPr>
        <w:t>B</w:t>
      </w:r>
      <w:r w:rsidRPr="00650072">
        <w:rPr>
          <w:rFonts w:ascii="Times New Roman" w:hAnsi="Times New Roman"/>
        </w:rPr>
        <w:t>的宽度。</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答案</w:t>
      </w:r>
      <w:r w:rsidRPr="00650072">
        <w:rPr>
          <w:rFonts w:ascii="Times New Roman" w:hAnsi="Times New Roman"/>
        </w:rPr>
        <w:t xml:space="preserve">　</w:t>
      </w:r>
      <w:r w:rsidRPr="00650072">
        <w:rPr>
          <w:rFonts w:ascii="Times New Roman" w:hAnsi="Times New Roman"/>
        </w:rPr>
        <w:t>(1)0</w:t>
      </w:r>
      <w:r w:rsidRPr="00284161">
        <w:rPr>
          <w:rFonts w:ascii="Times New Roman" w:hAnsi="Times New Roman"/>
        </w:rPr>
        <w:t>.</w:t>
      </w:r>
      <w:r w:rsidRPr="00650072">
        <w:rPr>
          <w:rFonts w:ascii="Times New Roman" w:hAnsi="Times New Roman"/>
        </w:rPr>
        <w:t>2 s</w:t>
      </w:r>
      <w:r w:rsidRPr="00650072">
        <w:rPr>
          <w:rFonts w:ascii="Times New Roman" w:hAnsi="Times New Roman"/>
        </w:rPr>
        <w:t xml:space="preserve">　</w:t>
      </w:r>
      <w:r w:rsidRPr="00650072">
        <w:rPr>
          <w:rFonts w:ascii="Times New Roman" w:hAnsi="Times New Roman"/>
        </w:rPr>
        <w:t>(2)1</w:t>
      </w:r>
      <w:r w:rsidRPr="00284161">
        <w:rPr>
          <w:rFonts w:ascii="Times New Roman" w:hAnsi="Times New Roman"/>
        </w:rPr>
        <w:t>.</w:t>
      </w:r>
      <w:r w:rsidRPr="00650072">
        <w:rPr>
          <w:rFonts w:ascii="Times New Roman" w:hAnsi="Times New Roman"/>
        </w:rPr>
        <w:t>2</w:t>
      </w:r>
      <w:r w:rsidRPr="00650072">
        <w:rPr>
          <w:rFonts w:ascii="宋体" w:hAnsi="宋体"/>
        </w:rPr>
        <w:t>×</w:t>
      </w:r>
      <w:r w:rsidRPr="00650072">
        <w:rPr>
          <w:rFonts w:ascii="Times New Roman" w:hAnsi="Times New Roman"/>
        </w:rPr>
        <w:t>10</w:t>
      </w:r>
      <w:r w:rsidRPr="00650072">
        <w:rPr>
          <w:rFonts w:ascii="Times New Roman" w:hAnsi="Times New Roman"/>
          <w:vertAlign w:val="superscript"/>
        </w:rPr>
        <w:t>-4</w:t>
      </w:r>
      <w:r w:rsidRPr="00650072">
        <w:rPr>
          <w:rFonts w:ascii="Times New Roman" w:hAnsi="Times New Roman"/>
        </w:rPr>
        <w:t xml:space="preserve"> N</w:t>
      </w:r>
      <w:r w:rsidRPr="00650072">
        <w:rPr>
          <w:rFonts w:ascii="Times New Roman" w:hAnsi="Times New Roman"/>
        </w:rPr>
        <w:t xml:space="preserve">　</w:t>
      </w:r>
      <w:r w:rsidRPr="00650072">
        <w:rPr>
          <w:rFonts w:ascii="Times New Roman" w:hAnsi="Times New Roman"/>
        </w:rPr>
        <w:t>(3)0</w:t>
      </w:r>
      <w:r w:rsidRPr="00284161">
        <w:rPr>
          <w:rFonts w:ascii="Times New Roman" w:hAnsi="Times New Roman"/>
        </w:rPr>
        <w:t>.</w:t>
      </w:r>
      <w:r w:rsidRPr="00650072">
        <w:rPr>
          <w:rFonts w:ascii="Times New Roman" w:hAnsi="Times New Roman"/>
        </w:rPr>
        <w:t>08 m</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黑体" w:hAnsi="Times New Roman"/>
        </w:rPr>
        <w:t>解析</w:t>
      </w:r>
      <w:r w:rsidRPr="00650072">
        <w:rPr>
          <w:rFonts w:ascii="Times New Roman" w:hAnsi="Times New Roman"/>
        </w:rPr>
        <w:t xml:space="preserve">　</w:t>
      </w:r>
      <w:r w:rsidRPr="00650072">
        <w:rPr>
          <w:rFonts w:ascii="Times New Roman" w:eastAsia="楷体" w:hAnsi="Times New Roman"/>
        </w:rPr>
        <w:t>(</w:t>
      </w:r>
      <w:r w:rsidRPr="00650072">
        <w:rPr>
          <w:rFonts w:ascii="Times New Roman" w:hAnsi="Times New Roman"/>
        </w:rPr>
        <w:t>1</w:t>
      </w:r>
      <w:r w:rsidRPr="00650072">
        <w:rPr>
          <w:rFonts w:ascii="Times New Roman" w:eastAsia="楷体" w:hAnsi="Times New Roman"/>
        </w:rPr>
        <w:t>)</w:t>
      </w:r>
      <w:r w:rsidRPr="00650072">
        <w:rPr>
          <w:rFonts w:ascii="Times New Roman" w:eastAsia="楷体" w:hAnsi="Times New Roman"/>
        </w:rPr>
        <w:t>谷粒从</w:t>
      </w:r>
      <w:r w:rsidRPr="00650072">
        <w:rPr>
          <w:rFonts w:ascii="Times New Roman" w:hAnsi="Times New Roman"/>
          <w:i/>
        </w:rPr>
        <w:t>H</w:t>
      </w:r>
      <w:r w:rsidRPr="00650072">
        <w:rPr>
          <w:rFonts w:ascii="Times New Roman" w:eastAsia="楷体" w:hAnsi="Times New Roman"/>
        </w:rPr>
        <w:t>落到出料口的过程，竖直方向是初速度为</w:t>
      </w:r>
      <w:r w:rsidRPr="00650072">
        <w:rPr>
          <w:rFonts w:ascii="Times New Roman" w:hAnsi="Times New Roman"/>
        </w:rPr>
        <w:t>1</w:t>
      </w:r>
      <w:r w:rsidRPr="00650072">
        <w:rPr>
          <w:rFonts w:ascii="Times New Roman" w:eastAsia="楷体" w:hAnsi="Times New Roman"/>
        </w:rPr>
        <w:t xml:space="preserve"> </w:t>
      </w:r>
      <w:r w:rsidRPr="00650072">
        <w:rPr>
          <w:rFonts w:ascii="Times New Roman" w:hAnsi="Times New Roman"/>
        </w:rPr>
        <w:t>m/s</w:t>
      </w:r>
      <w:r w:rsidRPr="00650072">
        <w:rPr>
          <w:rFonts w:ascii="Times New Roman" w:eastAsia="楷体" w:hAnsi="Times New Roman"/>
        </w:rPr>
        <w:t>的匀加速直线运动，</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楷体" w:hAnsi="Times New Roman"/>
        </w:rPr>
        <w:t>竖直方向上有</w:t>
      </w:r>
      <w:r w:rsidRPr="00650072">
        <w:rPr>
          <w:rFonts w:ascii="Times New Roman" w:hAnsi="Times New Roman"/>
          <w:i/>
        </w:rPr>
        <w:t>h</w:t>
      </w:r>
      <w:r w:rsidRPr="00650072">
        <w:rPr>
          <w:rFonts w:ascii="Times New Roman" w:hAnsi="Times New Roman"/>
        </w:rPr>
        <w:t>=</w:t>
      </w:r>
      <w:r w:rsidRPr="00650072">
        <w:rPr>
          <w:rFonts w:ascii="Times New Roman" w:hAnsi="Times New Roman"/>
          <w:i/>
        </w:rPr>
        <w:t>v</w:t>
      </w:r>
      <w:r w:rsidRPr="00650072">
        <w:rPr>
          <w:rFonts w:ascii="Times New Roman" w:hAnsi="Times New Roman"/>
          <w:vertAlign w:val="subscript"/>
        </w:rPr>
        <w:t>0</w:t>
      </w:r>
      <w:r w:rsidRPr="00650072">
        <w:rPr>
          <w:rFonts w:ascii="Times New Roman" w:hAnsi="Times New Roman"/>
          <w:i/>
        </w:rPr>
        <w:t>t</w:t>
      </w:r>
      <w:r w:rsidRPr="0065007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50072">
        <w:rPr>
          <w:rFonts w:ascii="Times New Roman" w:hAnsi="Times New Roman"/>
          <w:i/>
        </w:rPr>
        <w:t>gt</w:t>
      </w:r>
      <w:r w:rsidRPr="00650072">
        <w:rPr>
          <w:rFonts w:ascii="Times New Roman" w:hAnsi="Times New Roman"/>
          <w:vertAlign w:val="superscript"/>
        </w:rPr>
        <w:t>2</w:t>
      </w:r>
      <w:r w:rsidRPr="00650072">
        <w:rPr>
          <w:rFonts w:ascii="Times New Roman" w:eastAsia="楷体" w:hAnsi="Times New Roman"/>
        </w:rPr>
        <w:t>，</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楷体" w:hAnsi="Times New Roman"/>
        </w:rPr>
        <w:t>将</w:t>
      </w:r>
      <w:r w:rsidRPr="00650072">
        <w:rPr>
          <w:rFonts w:ascii="Times New Roman" w:hAnsi="Times New Roman"/>
          <w:i/>
        </w:rPr>
        <w:t>h</w:t>
      </w:r>
      <w:r w:rsidRPr="00650072">
        <w:rPr>
          <w:rFonts w:ascii="Times New Roman" w:hAnsi="Times New Roman"/>
        </w:rPr>
        <w:t>=0</w:t>
      </w:r>
      <w:r w:rsidRPr="00284161">
        <w:rPr>
          <w:rFonts w:ascii="Times New Roman" w:hAnsi="Times New Roman"/>
        </w:rPr>
        <w:t>.</w:t>
      </w:r>
      <w:r w:rsidRPr="00650072">
        <w:rPr>
          <w:rFonts w:ascii="Times New Roman" w:hAnsi="Times New Roman"/>
        </w:rPr>
        <w:t>4</w:t>
      </w:r>
      <w:r w:rsidRPr="00650072">
        <w:rPr>
          <w:rFonts w:ascii="Times New Roman" w:eastAsia="楷体" w:hAnsi="Times New Roman"/>
        </w:rPr>
        <w:t xml:space="preserve"> </w:t>
      </w:r>
      <w:r w:rsidRPr="00650072">
        <w:rPr>
          <w:rFonts w:ascii="Times New Roman" w:hAnsi="Times New Roman"/>
        </w:rPr>
        <w:t>m</w:t>
      </w:r>
      <w:r w:rsidRPr="00650072">
        <w:rPr>
          <w:rFonts w:ascii="Times New Roman" w:eastAsia="楷体" w:hAnsi="Times New Roman"/>
        </w:rPr>
        <w:t>代入可得</w:t>
      </w:r>
      <w:r w:rsidRPr="00650072">
        <w:rPr>
          <w:rFonts w:ascii="Times New Roman" w:hAnsi="Times New Roman"/>
          <w:i/>
        </w:rPr>
        <w:t>t</w:t>
      </w:r>
      <w:r w:rsidRPr="00650072">
        <w:rPr>
          <w:rFonts w:ascii="Times New Roman" w:hAnsi="Times New Roman"/>
        </w:rPr>
        <w:t>=0</w:t>
      </w:r>
      <w:r w:rsidRPr="00284161">
        <w:rPr>
          <w:rFonts w:ascii="Times New Roman" w:hAnsi="Times New Roman"/>
        </w:rPr>
        <w:t>.</w:t>
      </w:r>
      <w:r w:rsidRPr="00650072">
        <w:rPr>
          <w:rFonts w:ascii="Times New Roman" w:hAnsi="Times New Roman"/>
        </w:rPr>
        <w:t>2</w:t>
      </w:r>
      <w:r w:rsidRPr="00650072">
        <w:rPr>
          <w:rFonts w:ascii="Times New Roman" w:eastAsia="楷体" w:hAnsi="Times New Roman"/>
        </w:rPr>
        <w:t xml:space="preserve"> </w:t>
      </w:r>
      <w:r w:rsidRPr="00650072">
        <w:rPr>
          <w:rFonts w:ascii="Times New Roman" w:hAnsi="Times New Roman"/>
        </w:rPr>
        <w:t>s</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楷体" w:hAnsi="Times New Roman"/>
        </w:rPr>
        <w:t>(</w:t>
      </w:r>
      <w:r w:rsidRPr="00650072">
        <w:rPr>
          <w:rFonts w:ascii="Times New Roman" w:hAnsi="Times New Roman"/>
        </w:rPr>
        <w:t>2</w:t>
      </w:r>
      <w:r w:rsidRPr="00650072">
        <w:rPr>
          <w:rFonts w:ascii="Times New Roman" w:eastAsia="楷体" w:hAnsi="Times New Roman"/>
        </w:rPr>
        <w:t>)</w:t>
      </w:r>
      <w:r w:rsidRPr="00650072">
        <w:rPr>
          <w:rFonts w:ascii="Times New Roman" w:eastAsia="楷体" w:hAnsi="Times New Roman"/>
        </w:rPr>
        <w:t>对质量为</w:t>
      </w:r>
      <w:r w:rsidRPr="00650072">
        <w:rPr>
          <w:rFonts w:ascii="Times New Roman" w:hAnsi="Times New Roman"/>
        </w:rPr>
        <w:t>2</w:t>
      </w:r>
      <w:r w:rsidRPr="00284161">
        <w:rPr>
          <w:rFonts w:ascii="Times New Roman" w:hAnsi="Times New Roman"/>
        </w:rPr>
        <w:t>.</w:t>
      </w:r>
      <w:r w:rsidRPr="00650072">
        <w:rPr>
          <w:rFonts w:ascii="Times New Roman" w:hAnsi="Times New Roman"/>
        </w:rPr>
        <w:t>0</w:t>
      </w:r>
      <w:r w:rsidRPr="00650072">
        <w:rPr>
          <w:rFonts w:ascii="宋体" w:hAnsi="宋体"/>
        </w:rPr>
        <w:t>×</w:t>
      </w:r>
      <w:r w:rsidRPr="00650072">
        <w:rPr>
          <w:rFonts w:ascii="Times New Roman" w:hAnsi="Times New Roman"/>
        </w:rPr>
        <w:t>10</w:t>
      </w:r>
      <w:r w:rsidRPr="00650072">
        <w:rPr>
          <w:rFonts w:ascii="Times New Roman" w:hAnsi="Times New Roman"/>
          <w:vertAlign w:val="superscript"/>
        </w:rPr>
        <w:t>-5</w:t>
      </w:r>
      <w:r w:rsidRPr="00650072">
        <w:rPr>
          <w:rFonts w:ascii="Times New Roman" w:eastAsia="楷体" w:hAnsi="Times New Roman"/>
        </w:rPr>
        <w:t xml:space="preserve"> </w:t>
      </w:r>
      <w:r w:rsidRPr="00650072">
        <w:rPr>
          <w:rFonts w:ascii="Times New Roman" w:hAnsi="Times New Roman"/>
        </w:rPr>
        <w:t>kg</w:t>
      </w:r>
      <w:r w:rsidRPr="00650072">
        <w:rPr>
          <w:rFonts w:ascii="Times New Roman" w:eastAsia="楷体" w:hAnsi="Times New Roman"/>
        </w:rPr>
        <w:t>的谷粒，从</w:t>
      </w:r>
      <w:r w:rsidRPr="00650072">
        <w:rPr>
          <w:rFonts w:ascii="Times New Roman" w:hAnsi="Times New Roman"/>
          <w:i/>
        </w:rPr>
        <w:t>H</w:t>
      </w:r>
      <w:r w:rsidRPr="00650072">
        <w:rPr>
          <w:rFonts w:ascii="Times New Roman" w:eastAsia="楷体" w:hAnsi="Times New Roman"/>
        </w:rPr>
        <w:t>漏出恰好经</w:t>
      </w:r>
      <w:r w:rsidRPr="00650072">
        <w:rPr>
          <w:rFonts w:ascii="Times New Roman" w:hAnsi="Times New Roman"/>
          <w:i/>
        </w:rPr>
        <w:t>B</w:t>
      </w:r>
      <w:r w:rsidRPr="00650072">
        <w:rPr>
          <w:rFonts w:ascii="Times New Roman" w:eastAsia="楷体" w:hAnsi="Times New Roman"/>
        </w:rPr>
        <w:t>点落入</w:t>
      </w:r>
      <w:r w:rsidRPr="00650072">
        <w:rPr>
          <w:rFonts w:ascii="Times New Roman" w:hAnsi="Times New Roman"/>
          <w:i/>
        </w:rPr>
        <w:t>A</w:t>
      </w:r>
      <w:r w:rsidRPr="00650072">
        <w:rPr>
          <w:rFonts w:ascii="Times New Roman" w:hAnsi="Times New Roman"/>
          <w:vertAlign w:val="subscript"/>
        </w:rPr>
        <w:t>2</w:t>
      </w:r>
      <w:r w:rsidRPr="00650072">
        <w:rPr>
          <w:rFonts w:ascii="Times New Roman" w:hAnsi="Times New Roman"/>
          <w:i/>
        </w:rPr>
        <w:t>B</w:t>
      </w:r>
      <w:r w:rsidRPr="00650072">
        <w:rPr>
          <w:rFonts w:ascii="Times New Roman" w:eastAsia="楷体" w:hAnsi="Times New Roman"/>
        </w:rPr>
        <w:t>，</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楷体" w:hAnsi="Times New Roman"/>
        </w:rPr>
        <w:t>水平方向有</w:t>
      </w:r>
      <w:r w:rsidRPr="00650072">
        <w:rPr>
          <w:rFonts w:ascii="Times New Roman" w:hAnsi="Times New Roman"/>
          <w:i/>
        </w:rPr>
        <w:t>x</w:t>
      </w:r>
      <w:r w:rsidRPr="00650072">
        <w:rPr>
          <w:rFonts w:ascii="Times New Roman" w:hAnsi="Times New Roman"/>
          <w:vertAlign w:val="subscript"/>
        </w:rPr>
        <w:t>1</w:t>
      </w:r>
      <w:r w:rsidRPr="0065007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50072">
        <w:rPr>
          <w:rFonts w:ascii="Times New Roman" w:hAnsi="Times New Roman"/>
          <w:i/>
        </w:rPr>
        <w:t>at</w:t>
      </w:r>
      <w:r w:rsidRPr="00650072">
        <w:rPr>
          <w:rFonts w:ascii="Times New Roman" w:hAnsi="Times New Roman"/>
          <w:vertAlign w:val="superscript"/>
        </w:rPr>
        <w:t>2</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楷体" w:hAnsi="Times New Roman"/>
        </w:rPr>
        <w:t>设风力大小为</w:t>
      </w:r>
      <w:r w:rsidRPr="00650072">
        <w:rPr>
          <w:rFonts w:ascii="Times New Roman" w:hAnsi="Times New Roman"/>
          <w:i/>
        </w:rPr>
        <w:t>F</w:t>
      </w:r>
      <w:r w:rsidRPr="00650072">
        <w:rPr>
          <w:rFonts w:ascii="Times New Roman" w:eastAsia="楷体" w:hAnsi="Times New Roman"/>
        </w:rPr>
        <w:t>，由牛顿第二定律</w:t>
      </w:r>
      <w:r w:rsidRPr="00650072">
        <w:rPr>
          <w:rFonts w:ascii="Times New Roman" w:hAnsi="Times New Roman"/>
          <w:i/>
        </w:rPr>
        <w:t>F</w:t>
      </w:r>
      <w:r w:rsidRPr="00650072">
        <w:rPr>
          <w:rFonts w:ascii="Times New Roman" w:hAnsi="Times New Roman"/>
        </w:rPr>
        <w:t>=</w:t>
      </w:r>
      <w:r w:rsidRPr="00650072">
        <w:rPr>
          <w:rFonts w:ascii="Times New Roman" w:hAnsi="Times New Roman"/>
          <w:i/>
        </w:rPr>
        <w:t>ma</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楷体" w:hAnsi="Times New Roman"/>
        </w:rPr>
        <w:t>将</w:t>
      </w:r>
      <w:r w:rsidRPr="00650072">
        <w:rPr>
          <w:rFonts w:ascii="Times New Roman" w:hAnsi="Times New Roman"/>
          <w:i/>
        </w:rPr>
        <w:t>x</w:t>
      </w:r>
      <w:r w:rsidRPr="00650072">
        <w:rPr>
          <w:rFonts w:ascii="Times New Roman" w:hAnsi="Times New Roman"/>
          <w:vertAlign w:val="subscript"/>
        </w:rPr>
        <w:t>1</w:t>
      </w:r>
      <w:r w:rsidRPr="00650072">
        <w:rPr>
          <w:rFonts w:ascii="Times New Roman" w:hAnsi="Times New Roman"/>
        </w:rPr>
        <w:t>=0</w:t>
      </w:r>
      <w:r w:rsidRPr="00284161">
        <w:rPr>
          <w:rFonts w:ascii="Times New Roman" w:hAnsi="Times New Roman"/>
        </w:rPr>
        <w:t>.</w:t>
      </w:r>
      <w:r w:rsidRPr="00650072">
        <w:rPr>
          <w:rFonts w:ascii="Times New Roman" w:hAnsi="Times New Roman"/>
        </w:rPr>
        <w:t>12</w:t>
      </w:r>
      <w:r w:rsidRPr="00650072">
        <w:rPr>
          <w:rFonts w:ascii="Times New Roman" w:eastAsia="楷体" w:hAnsi="Times New Roman"/>
        </w:rPr>
        <w:t xml:space="preserve"> </w:t>
      </w:r>
      <w:r w:rsidRPr="00650072">
        <w:rPr>
          <w:rFonts w:ascii="Times New Roman" w:hAnsi="Times New Roman"/>
        </w:rPr>
        <w:t>m</w:t>
      </w:r>
      <w:r w:rsidRPr="00650072">
        <w:rPr>
          <w:rFonts w:ascii="Times New Roman" w:eastAsia="楷体" w:hAnsi="Times New Roman"/>
        </w:rPr>
        <w:t>、</w:t>
      </w:r>
      <w:r w:rsidRPr="00650072">
        <w:rPr>
          <w:rFonts w:ascii="Times New Roman" w:hAnsi="Times New Roman"/>
          <w:i/>
        </w:rPr>
        <w:t>t</w:t>
      </w:r>
      <w:r w:rsidRPr="00650072">
        <w:rPr>
          <w:rFonts w:ascii="Times New Roman" w:hAnsi="Times New Roman"/>
        </w:rPr>
        <w:t>=0</w:t>
      </w:r>
      <w:r w:rsidRPr="00284161">
        <w:rPr>
          <w:rFonts w:ascii="Times New Roman" w:hAnsi="Times New Roman"/>
        </w:rPr>
        <w:t>.</w:t>
      </w:r>
      <w:r w:rsidRPr="00650072">
        <w:rPr>
          <w:rFonts w:ascii="Times New Roman" w:hAnsi="Times New Roman"/>
        </w:rPr>
        <w:t>2</w:t>
      </w:r>
      <w:r w:rsidRPr="00650072">
        <w:rPr>
          <w:rFonts w:ascii="Times New Roman" w:eastAsia="楷体" w:hAnsi="Times New Roman"/>
        </w:rPr>
        <w:t xml:space="preserve"> </w:t>
      </w:r>
      <w:r w:rsidRPr="00650072">
        <w:rPr>
          <w:rFonts w:ascii="Times New Roman" w:hAnsi="Times New Roman"/>
        </w:rPr>
        <w:t>s</w:t>
      </w:r>
      <w:r w:rsidRPr="00650072">
        <w:rPr>
          <w:rFonts w:ascii="Times New Roman" w:eastAsia="楷体" w:hAnsi="Times New Roman"/>
        </w:rPr>
        <w:t>、</w:t>
      </w:r>
      <w:r w:rsidRPr="00650072">
        <w:rPr>
          <w:rFonts w:ascii="Times New Roman" w:hAnsi="Times New Roman"/>
          <w:i/>
        </w:rPr>
        <w:t>m</w:t>
      </w:r>
      <w:r w:rsidRPr="00650072">
        <w:rPr>
          <w:rFonts w:ascii="Times New Roman" w:hAnsi="Times New Roman"/>
        </w:rPr>
        <w:t>=2</w:t>
      </w:r>
      <w:r w:rsidRPr="00284161">
        <w:rPr>
          <w:rFonts w:ascii="Times New Roman" w:hAnsi="Times New Roman"/>
        </w:rPr>
        <w:t>.</w:t>
      </w:r>
      <w:r w:rsidRPr="00650072">
        <w:rPr>
          <w:rFonts w:ascii="Times New Roman" w:hAnsi="Times New Roman"/>
        </w:rPr>
        <w:t>0</w:t>
      </w:r>
      <w:r w:rsidRPr="00650072">
        <w:rPr>
          <w:rFonts w:ascii="宋体" w:hAnsi="宋体"/>
        </w:rPr>
        <w:t>×</w:t>
      </w:r>
      <w:r w:rsidRPr="00650072">
        <w:rPr>
          <w:rFonts w:ascii="Times New Roman" w:hAnsi="Times New Roman"/>
        </w:rPr>
        <w:t>10</w:t>
      </w:r>
      <w:r w:rsidRPr="00650072">
        <w:rPr>
          <w:rFonts w:ascii="Times New Roman" w:hAnsi="Times New Roman"/>
          <w:vertAlign w:val="superscript"/>
        </w:rPr>
        <w:t>-5</w:t>
      </w:r>
      <w:r w:rsidRPr="00650072">
        <w:rPr>
          <w:rFonts w:ascii="Times New Roman" w:eastAsia="楷体" w:hAnsi="Times New Roman"/>
        </w:rPr>
        <w:t xml:space="preserve"> </w:t>
      </w:r>
      <w:r w:rsidRPr="00650072">
        <w:rPr>
          <w:rFonts w:ascii="Times New Roman" w:hAnsi="Times New Roman"/>
        </w:rPr>
        <w:t>kg</w:t>
      </w:r>
      <w:r w:rsidRPr="00650072">
        <w:rPr>
          <w:rFonts w:ascii="Times New Roman" w:eastAsia="楷体" w:hAnsi="Times New Roman"/>
        </w:rPr>
        <w:t>代入，联立可解得</w:t>
      </w:r>
      <w:r w:rsidRPr="00650072">
        <w:rPr>
          <w:rFonts w:ascii="Times New Roman" w:hAnsi="Times New Roman"/>
          <w:i/>
        </w:rPr>
        <w:t>F</w:t>
      </w:r>
      <w:r w:rsidRPr="00650072">
        <w:rPr>
          <w:rFonts w:ascii="Times New Roman" w:hAnsi="Times New Roman"/>
        </w:rPr>
        <w:t>=1</w:t>
      </w:r>
      <w:r w:rsidRPr="00284161">
        <w:rPr>
          <w:rFonts w:ascii="Times New Roman" w:hAnsi="Times New Roman"/>
        </w:rPr>
        <w:t>.</w:t>
      </w:r>
      <w:r w:rsidRPr="00650072">
        <w:rPr>
          <w:rFonts w:ascii="Times New Roman" w:hAnsi="Times New Roman"/>
        </w:rPr>
        <w:t>2</w:t>
      </w:r>
      <w:r w:rsidRPr="00650072">
        <w:rPr>
          <w:rFonts w:ascii="宋体" w:hAnsi="宋体"/>
        </w:rPr>
        <w:t>×</w:t>
      </w:r>
      <w:r w:rsidRPr="00650072">
        <w:rPr>
          <w:rFonts w:ascii="Times New Roman" w:hAnsi="Times New Roman"/>
        </w:rPr>
        <w:t>10</w:t>
      </w:r>
      <w:r w:rsidRPr="00650072">
        <w:rPr>
          <w:rFonts w:ascii="Times New Roman" w:hAnsi="Times New Roman"/>
          <w:vertAlign w:val="superscript"/>
        </w:rPr>
        <w:t>-4</w:t>
      </w:r>
      <w:r w:rsidRPr="00650072">
        <w:rPr>
          <w:rFonts w:ascii="Times New Roman" w:eastAsia="楷体" w:hAnsi="Times New Roman"/>
        </w:rPr>
        <w:t xml:space="preserve"> </w:t>
      </w:r>
      <w:r w:rsidRPr="00650072">
        <w:rPr>
          <w:rFonts w:ascii="Times New Roman" w:hAnsi="Times New Roman"/>
        </w:rPr>
        <w:t>N</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楷体" w:hAnsi="Times New Roman"/>
        </w:rPr>
        <w:t>(</w:t>
      </w:r>
      <w:r w:rsidRPr="00650072">
        <w:rPr>
          <w:rFonts w:ascii="Times New Roman" w:hAnsi="Times New Roman"/>
        </w:rPr>
        <w:t>3</w:t>
      </w:r>
      <w:r w:rsidRPr="00650072">
        <w:rPr>
          <w:rFonts w:ascii="Times New Roman" w:eastAsia="楷体" w:hAnsi="Times New Roman"/>
        </w:rPr>
        <w:t>)</w:t>
      </w:r>
      <w:r w:rsidRPr="00650072">
        <w:rPr>
          <w:rFonts w:ascii="Times New Roman" w:eastAsia="楷体" w:hAnsi="Times New Roman"/>
        </w:rPr>
        <w:t>质量等于</w:t>
      </w:r>
      <w:r w:rsidRPr="00650072">
        <w:rPr>
          <w:rFonts w:ascii="Times New Roman" w:hAnsi="Times New Roman"/>
        </w:rPr>
        <w:t>1</w:t>
      </w:r>
      <w:r w:rsidRPr="00284161">
        <w:rPr>
          <w:rFonts w:ascii="Times New Roman" w:hAnsi="Times New Roman"/>
        </w:rPr>
        <w:t>.</w:t>
      </w:r>
      <w:r w:rsidRPr="00650072">
        <w:rPr>
          <w:rFonts w:ascii="Times New Roman" w:hAnsi="Times New Roman"/>
        </w:rPr>
        <w:t>2</w:t>
      </w:r>
      <w:r w:rsidRPr="00650072">
        <w:rPr>
          <w:rFonts w:ascii="宋体" w:hAnsi="宋体"/>
        </w:rPr>
        <w:t>×</w:t>
      </w:r>
      <w:r w:rsidRPr="00650072">
        <w:rPr>
          <w:rFonts w:ascii="Times New Roman" w:hAnsi="Times New Roman"/>
        </w:rPr>
        <w:t>10</w:t>
      </w:r>
      <w:r w:rsidRPr="00650072">
        <w:rPr>
          <w:rFonts w:ascii="Times New Roman" w:hAnsi="Times New Roman"/>
          <w:vertAlign w:val="superscript"/>
        </w:rPr>
        <w:t>-5</w:t>
      </w:r>
      <w:r w:rsidRPr="00650072">
        <w:rPr>
          <w:rFonts w:ascii="Times New Roman" w:eastAsia="楷体" w:hAnsi="Times New Roman"/>
        </w:rPr>
        <w:t xml:space="preserve"> </w:t>
      </w:r>
      <w:r w:rsidRPr="00650072">
        <w:rPr>
          <w:rFonts w:ascii="Times New Roman" w:hAnsi="Times New Roman"/>
        </w:rPr>
        <w:t>kg</w:t>
      </w:r>
      <w:r w:rsidRPr="00650072">
        <w:rPr>
          <w:rFonts w:ascii="Times New Roman" w:eastAsia="楷体" w:hAnsi="Times New Roman"/>
        </w:rPr>
        <w:t>的瘪粒，恰好落到</w:t>
      </w:r>
      <w:r w:rsidRPr="00650072">
        <w:rPr>
          <w:rFonts w:ascii="Times New Roman" w:hAnsi="Times New Roman"/>
          <w:i/>
        </w:rPr>
        <w:t>A</w:t>
      </w:r>
      <w:r w:rsidRPr="00650072">
        <w:rPr>
          <w:rFonts w:ascii="Times New Roman" w:hAnsi="Times New Roman"/>
          <w:vertAlign w:val="subscript"/>
        </w:rPr>
        <w:t>2</w:t>
      </w:r>
      <w:r w:rsidRPr="00650072">
        <w:rPr>
          <w:rFonts w:ascii="Times New Roman" w:eastAsia="楷体" w:hAnsi="Times New Roman"/>
        </w:rPr>
        <w:t>点，设</w:t>
      </w:r>
      <w:r w:rsidRPr="00650072">
        <w:rPr>
          <w:rFonts w:ascii="Times New Roman" w:hAnsi="Times New Roman"/>
          <w:i/>
        </w:rPr>
        <w:t>A</w:t>
      </w:r>
      <w:r w:rsidRPr="00650072">
        <w:rPr>
          <w:rFonts w:ascii="Times New Roman" w:hAnsi="Times New Roman"/>
          <w:vertAlign w:val="subscript"/>
        </w:rPr>
        <w:t>2</w:t>
      </w:r>
      <w:r w:rsidRPr="00650072">
        <w:rPr>
          <w:rFonts w:ascii="Times New Roman" w:hAnsi="Times New Roman"/>
          <w:i/>
        </w:rPr>
        <w:t>B</w:t>
      </w:r>
      <w:r w:rsidRPr="00650072">
        <w:rPr>
          <w:rFonts w:ascii="Times New Roman" w:eastAsia="楷体" w:hAnsi="Times New Roman"/>
        </w:rPr>
        <w:t>宽度为</w:t>
      </w:r>
      <w:r w:rsidRPr="00650072">
        <w:rPr>
          <w:rFonts w:ascii="Times New Roman" w:hAnsi="Times New Roman"/>
          <w:i/>
        </w:rPr>
        <w:t>x</w:t>
      </w:r>
      <w:r w:rsidRPr="00650072">
        <w:rPr>
          <w:rFonts w:ascii="Times New Roman" w:hAnsi="Times New Roman"/>
          <w:vertAlign w:val="subscript"/>
        </w:rPr>
        <w:t>2</w:t>
      </w:r>
      <w:r w:rsidRPr="00650072">
        <w:rPr>
          <w:rFonts w:ascii="Times New Roman" w:eastAsia="楷体" w:hAnsi="Times New Roman"/>
        </w:rPr>
        <w:t>，</w:t>
      </w:r>
    </w:p>
    <w:p w:rsidR="0077334F" w:rsidRPr="00650072" w:rsidRDefault="0077334F" w:rsidP="0077334F">
      <w:pPr>
        <w:tabs>
          <w:tab w:val="left" w:pos="2268"/>
          <w:tab w:val="left" w:pos="4536"/>
          <w:tab w:val="left" w:pos="6663"/>
        </w:tabs>
        <w:spacing w:line="360" w:lineRule="auto"/>
        <w:rPr>
          <w:rFonts w:ascii="Times New Roman" w:hAnsi="Times New Roman"/>
        </w:rPr>
      </w:pPr>
      <w:r w:rsidRPr="00650072">
        <w:rPr>
          <w:rFonts w:ascii="Times New Roman" w:eastAsia="楷体" w:hAnsi="Times New Roman"/>
        </w:rPr>
        <w:t>则有</w:t>
      </w:r>
      <w:r w:rsidRPr="00650072">
        <w:rPr>
          <w:rFonts w:ascii="Times New Roman" w:hAnsi="Times New Roman"/>
          <w:i/>
        </w:rPr>
        <w:t>x</w:t>
      </w:r>
      <w:r w:rsidRPr="00650072">
        <w:rPr>
          <w:rFonts w:ascii="Times New Roman" w:hAnsi="Times New Roman"/>
          <w:vertAlign w:val="subscript"/>
        </w:rPr>
        <w:t>1</w:t>
      </w:r>
      <w:r w:rsidRPr="00650072">
        <w:rPr>
          <w:rFonts w:ascii="Times New Roman" w:hAnsi="Times New Roman"/>
        </w:rPr>
        <w:t>+</w:t>
      </w:r>
      <w:r w:rsidRPr="00650072">
        <w:rPr>
          <w:rFonts w:ascii="Times New Roman" w:hAnsi="Times New Roman"/>
          <w:i/>
        </w:rPr>
        <w:t>x</w:t>
      </w:r>
      <w:r w:rsidRPr="00650072">
        <w:rPr>
          <w:rFonts w:ascii="Times New Roman" w:hAnsi="Times New Roman"/>
          <w:vertAlign w:val="subscript"/>
        </w:rPr>
        <w:t>2</w:t>
      </w:r>
      <w:r w:rsidRPr="0065007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50072">
        <w:rPr>
          <w:rFonts w:ascii="Times New Roman" w:hAnsi="Times New Roman"/>
          <w:i/>
        </w:rPr>
        <w:t>a't</w:t>
      </w:r>
      <w:r w:rsidRPr="00650072">
        <w:rPr>
          <w:rFonts w:ascii="Times New Roman" w:hAnsi="Times New Roman"/>
          <w:vertAlign w:val="superscript"/>
        </w:rPr>
        <w:t>2</w:t>
      </w:r>
      <w:r w:rsidRPr="00650072">
        <w:rPr>
          <w:rFonts w:ascii="Times New Roman" w:eastAsia="楷体" w:hAnsi="Times New Roman"/>
        </w:rPr>
        <w:t>，</w:t>
      </w:r>
      <w:r w:rsidRPr="00650072">
        <w:rPr>
          <w:rFonts w:ascii="Times New Roman" w:hAnsi="Times New Roman"/>
          <w:i/>
        </w:rPr>
        <w:t>F</w:t>
      </w:r>
      <w:r w:rsidRPr="00650072">
        <w:rPr>
          <w:rFonts w:ascii="Times New Roman" w:hAnsi="Times New Roman"/>
        </w:rPr>
        <w:t>=</w:t>
      </w:r>
      <w:r w:rsidRPr="00650072">
        <w:rPr>
          <w:rFonts w:ascii="Times New Roman" w:hAnsi="Times New Roman"/>
          <w:i/>
        </w:rPr>
        <w:t>m'a'</w:t>
      </w:r>
      <w:r w:rsidRPr="00650072">
        <w:rPr>
          <w:rFonts w:ascii="Times New Roman" w:eastAsia="楷体" w:hAnsi="Times New Roman"/>
        </w:rPr>
        <w:t>，</w:t>
      </w:r>
    </w:p>
    <w:p w:rsidR="0077334F" w:rsidRPr="0077334F" w:rsidRDefault="0077334F" w:rsidP="0077334F">
      <w:pPr>
        <w:tabs>
          <w:tab w:val="left" w:pos="2268"/>
          <w:tab w:val="left" w:pos="4536"/>
          <w:tab w:val="left" w:pos="6663"/>
        </w:tabs>
        <w:spacing w:line="360" w:lineRule="auto"/>
        <w:rPr>
          <w:rFonts w:ascii="Times New Roman" w:hAnsi="Times New Roman" w:hint="eastAsia"/>
        </w:rPr>
      </w:pPr>
      <w:r w:rsidRPr="00650072">
        <w:rPr>
          <w:rFonts w:ascii="Times New Roman" w:eastAsia="楷体" w:hAnsi="Times New Roman"/>
        </w:rPr>
        <w:t>联立可得</w:t>
      </w:r>
      <w:r w:rsidRPr="00650072">
        <w:rPr>
          <w:rFonts w:ascii="Times New Roman" w:hAnsi="Times New Roman"/>
          <w:i/>
        </w:rPr>
        <w:t>x</w:t>
      </w:r>
      <w:r w:rsidRPr="00650072">
        <w:rPr>
          <w:rFonts w:ascii="Times New Roman" w:hAnsi="Times New Roman"/>
          <w:vertAlign w:val="subscript"/>
        </w:rPr>
        <w:t>2</w:t>
      </w:r>
      <w:r w:rsidRPr="00650072">
        <w:rPr>
          <w:rFonts w:ascii="Times New Roman" w:hAnsi="Times New Roman"/>
        </w:rPr>
        <w:t>=0</w:t>
      </w:r>
      <w:r w:rsidRPr="00284161">
        <w:rPr>
          <w:rFonts w:ascii="Times New Roman" w:hAnsi="Times New Roman"/>
        </w:rPr>
        <w:t>.</w:t>
      </w:r>
      <w:r w:rsidRPr="00650072">
        <w:rPr>
          <w:rFonts w:ascii="Times New Roman" w:hAnsi="Times New Roman"/>
        </w:rPr>
        <w:t>08</w:t>
      </w:r>
      <w:r w:rsidRPr="00650072">
        <w:rPr>
          <w:rFonts w:ascii="Times New Roman" w:eastAsia="楷体" w:hAnsi="Times New Roman"/>
        </w:rPr>
        <w:t xml:space="preserve"> </w:t>
      </w:r>
      <w:r w:rsidRPr="00650072">
        <w:rPr>
          <w:rFonts w:ascii="Times New Roman" w:hAnsi="Times New Roman"/>
        </w:rPr>
        <w:t>m</w:t>
      </w:r>
      <w:r w:rsidRPr="00650072">
        <w:rPr>
          <w:rFonts w:ascii="Times New Roman" w:eastAsia="楷体" w:hAnsi="Times New Roman"/>
        </w:rPr>
        <w:t>。</w:t>
      </w:r>
    </w:p>
    <w:sectPr w:rsidR="0077334F" w:rsidRPr="0077334F">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B65" w:rsidRDefault="00176B65" w:rsidP="006C537E">
      <w:pPr>
        <w:pStyle w:val="a3"/>
      </w:pPr>
      <w:r>
        <w:separator/>
      </w:r>
    </w:p>
  </w:endnote>
  <w:endnote w:type="continuationSeparator" w:id="0">
    <w:p w:rsidR="00176B65" w:rsidRDefault="00176B65"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B65" w:rsidRDefault="00176B65">
      <w:pPr>
        <w:pStyle w:val="a3"/>
      </w:pPr>
      <w:r>
        <w:separator/>
      </w:r>
    </w:p>
  </w:footnote>
  <w:footnote w:type="continuationSeparator" w:id="0">
    <w:p w:rsidR="00176B65" w:rsidRDefault="00176B65">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76B65"/>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77334F"/>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77334F"/>
  </w:style>
  <w:style w:type="table" w:customStyle="1" w:styleId="31">
    <w:name w:val="网格型3"/>
    <w:basedOn w:val="a1"/>
    <w:next w:val="a4"/>
    <w:uiPriority w:val="59"/>
    <w:rsid w:val="0077334F"/>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77334F"/>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77334F"/>
  </w:style>
  <w:style w:type="table" w:customStyle="1" w:styleId="40">
    <w:name w:val="网格型4"/>
    <w:basedOn w:val="a1"/>
    <w:next w:val="a4"/>
    <w:uiPriority w:val="59"/>
    <w:rsid w:val="0077334F"/>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77334F"/>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77334F"/>
  </w:style>
  <w:style w:type="table" w:customStyle="1" w:styleId="50">
    <w:name w:val="网格型5"/>
    <w:basedOn w:val="a1"/>
    <w:next w:val="a4"/>
    <w:uiPriority w:val="59"/>
    <w:rsid w:val="0077334F"/>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77334F"/>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1035</Words>
  <Characters>5901</Characters>
  <Application>Microsoft Office Word</Application>
  <DocSecurity>0</DocSecurity>
  <Lines>49</Lines>
  <Paragraphs>13</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6923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2026-03-12T01:53:00Z</dcterms:modified>
</cp:coreProperties>
</file>